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5FBCB" w14:textId="77777777" w:rsidR="00257025" w:rsidRPr="0039406F" w:rsidRDefault="00257025" w:rsidP="00144267">
      <w:pPr>
        <w:tabs>
          <w:tab w:val="left" w:pos="9537"/>
        </w:tabs>
        <w:spacing w:after="0" w:line="240" w:lineRule="atLeast"/>
        <w:ind w:right="7"/>
        <w:jc w:val="both"/>
        <w:rPr>
          <w:rFonts w:ascii="Arial" w:eastAsia="Times New Roman" w:hAnsi="Arial" w:cs="Arial"/>
          <w:bCs/>
          <w:sz w:val="18"/>
          <w:szCs w:val="18"/>
          <w:u w:val="single"/>
          <w:lang w:eastAsia="sl-SI"/>
        </w:rPr>
      </w:pPr>
    </w:p>
    <w:p w14:paraId="3E5A9B30" w14:textId="1E20CBAA" w:rsidR="00144267" w:rsidRPr="00CC1920" w:rsidRDefault="003F0478" w:rsidP="003F0478">
      <w:pPr>
        <w:tabs>
          <w:tab w:val="left" w:pos="9537"/>
        </w:tabs>
        <w:spacing w:after="0" w:line="240" w:lineRule="atLeast"/>
        <w:ind w:right="7"/>
        <w:rPr>
          <w:rFonts w:ascii="Arial" w:eastAsia="Times New Roman" w:hAnsi="Arial" w:cs="Arial"/>
          <w:b/>
          <w:sz w:val="20"/>
          <w:szCs w:val="20"/>
          <w:u w:val="single"/>
          <w:lang w:eastAsia="sl-SI"/>
        </w:rPr>
      </w:pPr>
      <w:r w:rsidRPr="00CC1920">
        <w:rPr>
          <w:rFonts w:ascii="Arial" w:eastAsia="Times New Roman" w:hAnsi="Arial" w:cs="Arial"/>
          <w:b/>
          <w:sz w:val="20"/>
          <w:szCs w:val="20"/>
          <w:lang w:eastAsia="sl-SI"/>
        </w:rPr>
        <w:t>Izjava</w:t>
      </w:r>
      <w:r w:rsidR="00CC1920" w:rsidRPr="00CC1920">
        <w:rPr>
          <w:rFonts w:ascii="Arial" w:eastAsia="Times New Roman" w:hAnsi="Arial" w:cs="Arial"/>
          <w:b/>
          <w:sz w:val="20"/>
          <w:szCs w:val="20"/>
          <w:lang w:eastAsia="sl-SI"/>
        </w:rPr>
        <w:t xml:space="preserve"> </w:t>
      </w:r>
      <w:r w:rsidRPr="00CC1920">
        <w:rPr>
          <w:rFonts w:ascii="Arial" w:eastAsia="Times New Roman" w:hAnsi="Arial" w:cs="Arial"/>
          <w:b/>
          <w:sz w:val="20"/>
          <w:szCs w:val="20"/>
          <w:lang w:eastAsia="x-none"/>
        </w:rPr>
        <w:t xml:space="preserve">na podlagi 22. </w:t>
      </w:r>
      <w:r>
        <w:rPr>
          <w:rFonts w:ascii="Arial" w:eastAsia="Times New Roman" w:hAnsi="Arial" w:cs="Arial"/>
          <w:b/>
          <w:sz w:val="20"/>
          <w:szCs w:val="20"/>
          <w:lang w:eastAsia="x-none"/>
        </w:rPr>
        <w:t>č</w:t>
      </w:r>
      <w:r w:rsidRPr="00CC1920">
        <w:rPr>
          <w:rFonts w:ascii="Arial" w:eastAsia="Times New Roman" w:hAnsi="Arial" w:cs="Arial"/>
          <w:b/>
          <w:sz w:val="20"/>
          <w:szCs w:val="20"/>
          <w:lang w:eastAsia="x-none"/>
        </w:rPr>
        <w:t>lena uredbe (</w:t>
      </w:r>
      <w:r w:rsidR="00FB5321">
        <w:rPr>
          <w:rFonts w:ascii="Arial" w:eastAsia="Times New Roman" w:hAnsi="Arial" w:cs="Arial"/>
          <w:b/>
          <w:sz w:val="20"/>
          <w:szCs w:val="20"/>
          <w:lang w:eastAsia="x-none"/>
        </w:rPr>
        <w:t>EU</w:t>
      </w:r>
      <w:r w:rsidRPr="00CC1920">
        <w:rPr>
          <w:rFonts w:ascii="Arial" w:eastAsia="Times New Roman" w:hAnsi="Arial" w:cs="Arial"/>
          <w:b/>
          <w:sz w:val="20"/>
          <w:szCs w:val="20"/>
          <w:lang w:eastAsia="x-none"/>
        </w:rPr>
        <w:t>) 2021/241</w:t>
      </w:r>
    </w:p>
    <w:p w14:paraId="018CF824" w14:textId="77777777" w:rsidR="003F0478" w:rsidRPr="003F0478" w:rsidRDefault="003F0478" w:rsidP="003F0478">
      <w:pPr>
        <w:autoSpaceDE w:val="0"/>
        <w:autoSpaceDN w:val="0"/>
        <w:adjustRightInd w:val="0"/>
        <w:spacing w:after="0" w:line="240" w:lineRule="auto"/>
        <w:ind w:left="1080"/>
        <w:jc w:val="center"/>
        <w:rPr>
          <w:rFonts w:ascii="Arial" w:eastAsia="Times New Roman" w:hAnsi="Arial" w:cs="Arial"/>
          <w:b/>
          <w:i/>
          <w:iCs/>
          <w:color w:val="000000"/>
          <w:sz w:val="20"/>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1E0" w:firstRow="1" w:lastRow="1" w:firstColumn="1" w:lastColumn="1" w:noHBand="0" w:noVBand="0"/>
      </w:tblPr>
      <w:tblGrid>
        <w:gridCol w:w="8488"/>
      </w:tblGrid>
      <w:tr w:rsidR="003F0478" w:rsidRPr="009C2075" w14:paraId="06EF9C7D" w14:textId="77777777" w:rsidTr="00C16CD9">
        <w:trPr>
          <w:trHeight w:val="700"/>
        </w:trPr>
        <w:tc>
          <w:tcPr>
            <w:tcW w:w="9778" w:type="dxa"/>
            <w:shd w:val="clear" w:color="auto" w:fill="E2EFD9" w:themeFill="accent6" w:themeFillTint="33"/>
          </w:tcPr>
          <w:p w14:paraId="71024398" w14:textId="77777777" w:rsidR="003F0478" w:rsidRPr="00463097" w:rsidRDefault="003F0478" w:rsidP="001978FA">
            <w:pPr>
              <w:autoSpaceDE w:val="0"/>
              <w:autoSpaceDN w:val="0"/>
              <w:adjustRightInd w:val="0"/>
              <w:ind w:left="1080"/>
              <w:jc w:val="center"/>
              <w:rPr>
                <w:rFonts w:ascii="Arial" w:hAnsi="Arial" w:cs="Arial"/>
                <w:b/>
                <w:i/>
                <w:iCs/>
                <w:color w:val="000000"/>
                <w:sz w:val="16"/>
                <w:szCs w:val="16"/>
              </w:rPr>
            </w:pPr>
          </w:p>
          <w:p w14:paraId="6920E4D7" w14:textId="77777777" w:rsidR="003F0478" w:rsidRDefault="003F0478" w:rsidP="00463097">
            <w:pPr>
              <w:autoSpaceDE w:val="0"/>
              <w:autoSpaceDN w:val="0"/>
              <w:adjustRightInd w:val="0"/>
              <w:ind w:left="1080"/>
              <w:jc w:val="center"/>
              <w:rPr>
                <w:rFonts w:ascii="Arial" w:hAnsi="Arial" w:cs="Arial"/>
                <w:b/>
                <w:i/>
                <w:iCs/>
                <w:color w:val="000000"/>
                <w:sz w:val="24"/>
                <w:szCs w:val="24"/>
              </w:rPr>
            </w:pPr>
            <w:r w:rsidRPr="00463097">
              <w:rPr>
                <w:rFonts w:ascii="Arial" w:hAnsi="Arial" w:cs="Arial"/>
                <w:b/>
                <w:i/>
                <w:iCs/>
                <w:color w:val="000000"/>
                <w:sz w:val="24"/>
                <w:szCs w:val="24"/>
              </w:rPr>
              <w:t>IZJAVA – DEJANSKI LASTNIKI</w:t>
            </w:r>
          </w:p>
          <w:p w14:paraId="24B3206C" w14:textId="125E5D48" w:rsidR="00463097" w:rsidRPr="00463097" w:rsidRDefault="00463097" w:rsidP="00463097">
            <w:pPr>
              <w:autoSpaceDE w:val="0"/>
              <w:autoSpaceDN w:val="0"/>
              <w:adjustRightInd w:val="0"/>
              <w:ind w:left="1080"/>
              <w:jc w:val="center"/>
              <w:rPr>
                <w:rFonts w:ascii="Arial" w:hAnsi="Arial" w:cs="Arial"/>
                <w:b/>
                <w:i/>
                <w:iCs/>
                <w:color w:val="000000"/>
                <w:sz w:val="16"/>
                <w:szCs w:val="16"/>
              </w:rPr>
            </w:pPr>
          </w:p>
        </w:tc>
      </w:tr>
    </w:tbl>
    <w:p w14:paraId="35004A05" w14:textId="77777777" w:rsidR="00144267"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34216E30" w14:textId="77777777" w:rsidR="003F0478" w:rsidRPr="0039406F" w:rsidRDefault="003F0478"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6A4AB278" w14:textId="77777777" w:rsidR="00793F54" w:rsidRDefault="00793F54" w:rsidP="00793F54">
      <w:pPr>
        <w:jc w:val="both"/>
      </w:pPr>
      <w:r>
        <w:t xml:space="preserve">Ponudnik: _______________________________________________ </w:t>
      </w:r>
    </w:p>
    <w:p w14:paraId="7A0B1758"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68B7AFD" w14:textId="3EADD3FA" w:rsidR="00144267" w:rsidRPr="0039406F" w:rsidRDefault="00144267" w:rsidP="00144267">
      <w:pPr>
        <w:tabs>
          <w:tab w:val="left" w:pos="9537"/>
        </w:tabs>
        <w:spacing w:after="0" w:line="240" w:lineRule="atLeast"/>
        <w:ind w:right="7"/>
        <w:jc w:val="both"/>
        <w:rPr>
          <w:rFonts w:ascii="Arial" w:eastAsia="Times New Roman" w:hAnsi="Arial" w:cs="Arial"/>
          <w:sz w:val="20"/>
          <w:szCs w:val="20"/>
          <w:lang w:eastAsia="sl-SI"/>
        </w:rPr>
      </w:pPr>
      <w:r w:rsidRPr="0039406F">
        <w:rPr>
          <w:rFonts w:ascii="Arial" w:eastAsia="Times New Roman" w:hAnsi="Arial" w:cs="Arial"/>
          <w:bCs/>
          <w:sz w:val="20"/>
          <w:szCs w:val="20"/>
          <w:lang w:eastAsia="sl-SI"/>
        </w:rPr>
        <w:t xml:space="preserve">v zvezi z izpolnitvijo obveznosti Ministrstva za </w:t>
      </w:r>
      <w:r w:rsidR="003F0478">
        <w:rPr>
          <w:rFonts w:ascii="Arial" w:eastAsia="Times New Roman" w:hAnsi="Arial" w:cs="Arial"/>
          <w:bCs/>
          <w:sz w:val="20"/>
          <w:szCs w:val="20"/>
          <w:lang w:eastAsia="sl-SI"/>
        </w:rPr>
        <w:t>kmetijstvo, gozdarstvo in prehrano</w:t>
      </w:r>
      <w:r w:rsidRPr="0039406F">
        <w:rPr>
          <w:rFonts w:ascii="Arial" w:eastAsia="Times New Roman" w:hAnsi="Arial" w:cs="Arial"/>
          <w:bCs/>
          <w:sz w:val="20"/>
          <w:szCs w:val="20"/>
          <w:lang w:eastAsia="sl-SI"/>
        </w:rPr>
        <w:t>,</w:t>
      </w:r>
      <w:r w:rsidR="003F0478">
        <w:rPr>
          <w:rFonts w:ascii="Arial" w:eastAsia="Times New Roman" w:hAnsi="Arial" w:cs="Arial"/>
          <w:bCs/>
          <w:sz w:val="20"/>
          <w:szCs w:val="20"/>
          <w:lang w:eastAsia="sl-SI"/>
        </w:rPr>
        <w:t xml:space="preserve"> Uprava RS za varno hrano, veterinarstvo in varstvo rastlin, Dunajska cesta 22</w:t>
      </w:r>
      <w:r w:rsidRPr="0039406F">
        <w:rPr>
          <w:rFonts w:ascii="Arial" w:eastAsia="Times New Roman" w:hAnsi="Arial" w:cs="Arial"/>
          <w:bCs/>
          <w:sz w:val="20"/>
          <w:szCs w:val="20"/>
          <w:lang w:eastAsia="sl-SI"/>
        </w:rPr>
        <w:t xml:space="preserve"> 1000 Ljubljana (</w:t>
      </w:r>
      <w:r w:rsidR="003F0478">
        <w:rPr>
          <w:rFonts w:ascii="Arial" w:eastAsia="Times New Roman" w:hAnsi="Arial" w:cs="Arial"/>
          <w:bCs/>
          <w:sz w:val="20"/>
          <w:szCs w:val="20"/>
          <w:lang w:eastAsia="sl-SI"/>
        </w:rPr>
        <w:t>UVHRVVR</w:t>
      </w:r>
      <w:r w:rsidRPr="0039406F">
        <w:rPr>
          <w:rFonts w:ascii="Arial" w:eastAsia="Times New Roman" w:hAnsi="Arial" w:cs="Arial"/>
          <w:bCs/>
          <w:sz w:val="20"/>
          <w:szCs w:val="20"/>
          <w:lang w:eastAsia="sl-SI"/>
        </w:rPr>
        <w:t xml:space="preserve">) </w:t>
      </w:r>
      <w:r w:rsidR="003F0478">
        <w:rPr>
          <w:rFonts w:ascii="Arial" w:eastAsia="Times New Roman" w:hAnsi="Arial" w:cs="Arial"/>
          <w:bCs/>
          <w:sz w:val="20"/>
          <w:szCs w:val="20"/>
          <w:lang w:eastAsia="sl-SI"/>
        </w:rPr>
        <w:t xml:space="preserve">v zvezi s </w:t>
      </w:r>
      <w:r w:rsidR="00427B47" w:rsidRPr="0039406F">
        <w:rPr>
          <w:rFonts w:ascii="Arial" w:eastAsia="Times New Roman" w:hAnsi="Arial" w:cs="Arial"/>
          <w:bCs/>
          <w:sz w:val="20"/>
          <w:szCs w:val="20"/>
          <w:lang w:eastAsia="sl-SI"/>
        </w:rPr>
        <w:t>pridobit</w:t>
      </w:r>
      <w:r w:rsidR="003F0478">
        <w:rPr>
          <w:rFonts w:ascii="Arial" w:eastAsia="Times New Roman" w:hAnsi="Arial" w:cs="Arial"/>
          <w:bCs/>
          <w:sz w:val="20"/>
          <w:szCs w:val="20"/>
          <w:lang w:eastAsia="sl-SI"/>
        </w:rPr>
        <w:t>vijo</w:t>
      </w:r>
      <w:r w:rsidR="00427B47" w:rsidRPr="0039406F">
        <w:rPr>
          <w:rFonts w:ascii="Arial" w:eastAsia="Times New Roman" w:hAnsi="Arial" w:cs="Arial"/>
          <w:bCs/>
          <w:sz w:val="20"/>
          <w:szCs w:val="20"/>
          <w:lang w:eastAsia="sl-SI"/>
        </w:rPr>
        <w:t xml:space="preserve"> in koriščenje</w:t>
      </w:r>
      <w:r w:rsidR="003F0478">
        <w:rPr>
          <w:rFonts w:ascii="Arial" w:eastAsia="Times New Roman" w:hAnsi="Arial" w:cs="Arial"/>
          <w:bCs/>
          <w:sz w:val="20"/>
          <w:szCs w:val="20"/>
          <w:lang w:eastAsia="sl-SI"/>
        </w:rPr>
        <w:t>m</w:t>
      </w:r>
      <w:r w:rsidR="00427B47" w:rsidRPr="0039406F">
        <w:rPr>
          <w:rFonts w:ascii="Arial" w:eastAsia="Times New Roman" w:hAnsi="Arial" w:cs="Arial"/>
          <w:bCs/>
          <w:sz w:val="20"/>
          <w:szCs w:val="20"/>
          <w:lang w:eastAsia="sl-SI"/>
        </w:rPr>
        <w:t xml:space="preserve"> sredstev iz</w:t>
      </w:r>
      <w:r w:rsidRPr="0039406F">
        <w:rPr>
          <w:rFonts w:ascii="Arial" w:eastAsia="Times New Roman" w:hAnsi="Arial" w:cs="Arial"/>
          <w:bCs/>
          <w:sz w:val="20"/>
          <w:szCs w:val="20"/>
          <w:lang w:eastAsia="sl-SI"/>
        </w:rPr>
        <w:t xml:space="preserve"> Mehanizma za okrevanje in odpornost, določeno v 22. členu Uredbe (EU) 2021/241</w:t>
      </w:r>
      <w:r w:rsidR="00257025">
        <w:rPr>
          <w:rFonts w:ascii="Arial" w:eastAsia="Times New Roman" w:hAnsi="Arial" w:cs="Arial"/>
          <w:bCs/>
          <w:sz w:val="20"/>
          <w:szCs w:val="20"/>
          <w:lang w:eastAsia="sl-SI"/>
        </w:rPr>
        <w:t>,</w:t>
      </w:r>
      <w:r w:rsidR="00571ED5" w:rsidRPr="0039406F">
        <w:rPr>
          <w:rFonts w:ascii="Arial" w:eastAsia="Times New Roman" w:hAnsi="Arial" w:cs="Arial"/>
          <w:bCs/>
          <w:sz w:val="20"/>
          <w:szCs w:val="20"/>
          <w:lang w:eastAsia="sl-SI"/>
        </w:rPr>
        <w:t xml:space="preserve"> </w:t>
      </w:r>
    </w:p>
    <w:p w14:paraId="478D5419"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u w:val="single"/>
          <w:lang w:eastAsia="sl-SI"/>
        </w:rPr>
      </w:pPr>
    </w:p>
    <w:p w14:paraId="13E0217F" w14:textId="0FB2F7D9" w:rsidR="00144267" w:rsidRPr="0039406F" w:rsidRDefault="00144267" w:rsidP="00144267">
      <w:pPr>
        <w:numPr>
          <w:ilvl w:val="0"/>
          <w:numId w:val="1"/>
        </w:numPr>
        <w:tabs>
          <w:tab w:val="left" w:pos="9537"/>
        </w:tabs>
        <w:spacing w:after="0" w:line="240" w:lineRule="atLeast"/>
        <w:ind w:right="7"/>
        <w:contextualSpacing/>
        <w:jc w:val="both"/>
        <w:rPr>
          <w:rFonts w:ascii="Arial" w:eastAsia="Times New Roman" w:hAnsi="Arial" w:cs="Arial"/>
          <w:bCs/>
          <w:sz w:val="20"/>
          <w:szCs w:val="20"/>
          <w:u w:val="single"/>
          <w:lang w:eastAsia="sl-SI"/>
        </w:rPr>
      </w:pPr>
      <w:r w:rsidRPr="0039406F">
        <w:rPr>
          <w:rFonts w:ascii="Arial" w:eastAsia="Times New Roman" w:hAnsi="Arial" w:cs="Arial"/>
          <w:bCs/>
          <w:sz w:val="20"/>
          <w:szCs w:val="20"/>
          <w:u w:val="single"/>
          <w:lang w:eastAsia="sl-SI"/>
        </w:rPr>
        <w:t xml:space="preserve">izjavljam, da so podatki o dejanskih lastnikih </w:t>
      </w:r>
      <w:r w:rsidR="00FF18B4">
        <w:rPr>
          <w:rFonts w:ascii="Arial" w:eastAsia="Times New Roman" w:hAnsi="Arial" w:cs="Arial"/>
          <w:bCs/>
          <w:sz w:val="20"/>
          <w:szCs w:val="20"/>
          <w:u w:val="single"/>
          <w:lang w:eastAsia="sl-SI"/>
        </w:rPr>
        <w:t>ponudnika</w:t>
      </w:r>
      <w:r w:rsidRPr="0039406F">
        <w:rPr>
          <w:rFonts w:ascii="Arial" w:eastAsia="Times New Roman" w:hAnsi="Arial" w:cs="Arial"/>
          <w:bCs/>
          <w:sz w:val="20"/>
          <w:szCs w:val="20"/>
          <w:u w:val="single"/>
          <w:vertAlign w:val="superscript"/>
          <w:lang w:eastAsia="sl-SI"/>
        </w:rPr>
        <w:footnoteReference w:id="2"/>
      </w:r>
      <w:r w:rsidRPr="0039406F">
        <w:rPr>
          <w:rFonts w:ascii="Arial" w:eastAsia="Times New Roman" w:hAnsi="Arial" w:cs="Arial"/>
          <w:bCs/>
          <w:sz w:val="20"/>
          <w:szCs w:val="20"/>
          <w:u w:val="single"/>
          <w:lang w:eastAsia="sl-SI"/>
        </w:rPr>
        <w:t xml:space="preserve"> </w:t>
      </w:r>
    </w:p>
    <w:p w14:paraId="1871B385" w14:textId="77777777" w:rsidR="00144267" w:rsidRPr="0039406F"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tbl>
      <w:tblPr>
        <w:tblStyle w:val="Tabelamrea"/>
        <w:tblW w:w="0" w:type="auto"/>
        <w:tblLook w:val="04A0" w:firstRow="1" w:lastRow="0" w:firstColumn="1" w:lastColumn="0" w:noHBand="0" w:noVBand="1"/>
      </w:tblPr>
      <w:tblGrid>
        <w:gridCol w:w="1191"/>
        <w:gridCol w:w="4634"/>
        <w:gridCol w:w="2663"/>
      </w:tblGrid>
      <w:tr w:rsidR="00144267" w:rsidRPr="0039406F" w14:paraId="2DD9FCC9" w14:textId="77777777" w:rsidTr="00E34E29">
        <w:tc>
          <w:tcPr>
            <w:tcW w:w="1129" w:type="dxa"/>
          </w:tcPr>
          <w:p w14:paraId="5D00B980"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Zaporedna številka</w:t>
            </w:r>
          </w:p>
        </w:tc>
        <w:tc>
          <w:tcPr>
            <w:tcW w:w="4678" w:type="dxa"/>
          </w:tcPr>
          <w:p w14:paraId="7FD94893" w14:textId="2165BF16"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Ime in priimek dejanskega lastnika </w:t>
            </w:r>
          </w:p>
        </w:tc>
        <w:tc>
          <w:tcPr>
            <w:tcW w:w="2681" w:type="dxa"/>
          </w:tcPr>
          <w:p w14:paraId="2FA2CD88" w14:textId="77777777" w:rsidR="00144267" w:rsidRPr="0039406F" w:rsidRDefault="00144267" w:rsidP="009923AA">
            <w:pPr>
              <w:tabs>
                <w:tab w:val="left" w:pos="9537"/>
              </w:tabs>
              <w:spacing w:line="240" w:lineRule="atLeast"/>
              <w:ind w:right="7"/>
              <w:jc w:val="both"/>
              <w:rPr>
                <w:rFonts w:ascii="Arial" w:hAnsi="Arial" w:cs="Arial"/>
                <w:bCs/>
              </w:rPr>
            </w:pPr>
            <w:r w:rsidRPr="0039406F">
              <w:rPr>
                <w:rFonts w:ascii="Arial" w:hAnsi="Arial" w:cs="Arial"/>
                <w:bCs/>
              </w:rPr>
              <w:t xml:space="preserve">Datum rojstva dejanskega lastnika </w:t>
            </w:r>
          </w:p>
          <w:p w14:paraId="4DC230E1" w14:textId="27A2E7C9" w:rsidR="00E34E29" w:rsidRPr="0039406F" w:rsidRDefault="00E34E29" w:rsidP="009923AA">
            <w:pPr>
              <w:tabs>
                <w:tab w:val="left" w:pos="9537"/>
              </w:tabs>
              <w:spacing w:line="240" w:lineRule="atLeast"/>
              <w:ind w:right="7"/>
              <w:jc w:val="both"/>
              <w:rPr>
                <w:rFonts w:ascii="Arial" w:hAnsi="Arial" w:cs="Arial"/>
                <w:bCs/>
              </w:rPr>
            </w:pPr>
          </w:p>
        </w:tc>
      </w:tr>
      <w:tr w:rsidR="00144267" w:rsidRPr="0039406F" w14:paraId="7A3C4CE8" w14:textId="77777777" w:rsidTr="00E34E29">
        <w:tc>
          <w:tcPr>
            <w:tcW w:w="1129" w:type="dxa"/>
          </w:tcPr>
          <w:p w14:paraId="1EC364B7"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1</w:t>
            </w:r>
          </w:p>
        </w:tc>
        <w:tc>
          <w:tcPr>
            <w:tcW w:w="4678" w:type="dxa"/>
          </w:tcPr>
          <w:p w14:paraId="48FB9513"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7692D683" w14:textId="77777777" w:rsidR="00144267" w:rsidRPr="0039406F" w:rsidRDefault="00144267" w:rsidP="009923AA">
            <w:pPr>
              <w:tabs>
                <w:tab w:val="left" w:pos="9537"/>
              </w:tabs>
              <w:spacing w:line="600" w:lineRule="auto"/>
              <w:ind w:right="7"/>
              <w:jc w:val="both"/>
              <w:rPr>
                <w:rFonts w:ascii="Arial" w:hAnsi="Arial" w:cs="Arial"/>
                <w:bCs/>
              </w:rPr>
            </w:pPr>
          </w:p>
        </w:tc>
      </w:tr>
      <w:tr w:rsidR="00144267" w:rsidRPr="0039406F" w14:paraId="084AC969" w14:textId="77777777" w:rsidTr="00E34E29">
        <w:tc>
          <w:tcPr>
            <w:tcW w:w="1129" w:type="dxa"/>
          </w:tcPr>
          <w:p w14:paraId="765F6114" w14:textId="77777777" w:rsidR="00144267" w:rsidRPr="0039406F" w:rsidRDefault="00144267" w:rsidP="009923AA">
            <w:pPr>
              <w:tabs>
                <w:tab w:val="left" w:pos="9537"/>
              </w:tabs>
              <w:spacing w:line="600" w:lineRule="auto"/>
              <w:ind w:right="7"/>
              <w:jc w:val="center"/>
              <w:rPr>
                <w:rFonts w:ascii="Arial" w:hAnsi="Arial" w:cs="Arial"/>
                <w:bCs/>
              </w:rPr>
            </w:pPr>
            <w:r w:rsidRPr="0039406F">
              <w:rPr>
                <w:rFonts w:ascii="Arial" w:hAnsi="Arial" w:cs="Arial"/>
                <w:bCs/>
              </w:rPr>
              <w:t>2</w:t>
            </w:r>
          </w:p>
        </w:tc>
        <w:tc>
          <w:tcPr>
            <w:tcW w:w="4678" w:type="dxa"/>
          </w:tcPr>
          <w:p w14:paraId="441C45C2" w14:textId="77777777" w:rsidR="00144267" w:rsidRPr="0039406F" w:rsidRDefault="00144267" w:rsidP="009923AA">
            <w:pPr>
              <w:tabs>
                <w:tab w:val="left" w:pos="9537"/>
              </w:tabs>
              <w:spacing w:line="600" w:lineRule="auto"/>
              <w:ind w:right="7"/>
              <w:jc w:val="both"/>
              <w:rPr>
                <w:rFonts w:ascii="Arial" w:hAnsi="Arial" w:cs="Arial"/>
                <w:bCs/>
              </w:rPr>
            </w:pPr>
          </w:p>
        </w:tc>
        <w:tc>
          <w:tcPr>
            <w:tcW w:w="2681" w:type="dxa"/>
          </w:tcPr>
          <w:p w14:paraId="0BAD094F" w14:textId="77777777" w:rsidR="00144267" w:rsidRPr="0039406F" w:rsidRDefault="00144267" w:rsidP="009923AA">
            <w:pPr>
              <w:tabs>
                <w:tab w:val="left" w:pos="9537"/>
              </w:tabs>
              <w:spacing w:line="600" w:lineRule="auto"/>
              <w:ind w:right="7"/>
              <w:jc w:val="both"/>
              <w:rPr>
                <w:rFonts w:ascii="Arial" w:hAnsi="Arial" w:cs="Arial"/>
                <w:bCs/>
              </w:rPr>
            </w:pPr>
          </w:p>
        </w:tc>
      </w:tr>
    </w:tbl>
    <w:p w14:paraId="5BEA96A0" w14:textId="393BE78B" w:rsidR="00144267" w:rsidRPr="0039406F" w:rsidRDefault="00144267" w:rsidP="00EA1F03">
      <w:pPr>
        <w:tabs>
          <w:tab w:val="left" w:pos="9537"/>
        </w:tabs>
        <w:spacing w:after="0" w:line="240" w:lineRule="atLeast"/>
        <w:ind w:left="708" w:right="7"/>
        <w:jc w:val="both"/>
        <w:rPr>
          <w:rFonts w:ascii="Arial" w:eastAsia="Times New Roman" w:hAnsi="Arial" w:cs="Arial"/>
          <w:bCs/>
          <w:sz w:val="20"/>
          <w:szCs w:val="20"/>
          <w:u w:val="single"/>
          <w:lang w:eastAsia="sl-SI"/>
        </w:rPr>
      </w:pPr>
      <w:r w:rsidRPr="0039406F">
        <w:rPr>
          <w:rFonts w:ascii="Arial" w:eastAsia="Times New Roman" w:hAnsi="Arial" w:cs="Arial"/>
          <w:bCs/>
          <w:sz w:val="20"/>
          <w:szCs w:val="20"/>
          <w:lang w:eastAsia="sl-SI"/>
        </w:rPr>
        <w:tab/>
      </w:r>
      <w:r w:rsidRPr="0039406F">
        <w:rPr>
          <w:rFonts w:ascii="Arial" w:eastAsia="Times New Roman" w:hAnsi="Arial" w:cs="Arial"/>
          <w:bCs/>
          <w:sz w:val="20"/>
          <w:szCs w:val="20"/>
          <w:u w:val="single"/>
          <w:lang w:eastAsia="sl-SI"/>
        </w:rPr>
        <w:t xml:space="preserve">na dan </w:t>
      </w:r>
      <w:r w:rsidR="00AB4D5D" w:rsidRPr="0039406F">
        <w:rPr>
          <w:rFonts w:ascii="Arial" w:eastAsia="Times New Roman" w:hAnsi="Arial" w:cs="Arial"/>
          <w:bCs/>
          <w:sz w:val="20"/>
          <w:szCs w:val="20"/>
          <w:u w:val="single"/>
          <w:lang w:eastAsia="sl-SI"/>
        </w:rPr>
        <w:t xml:space="preserve">podpisa izjave </w:t>
      </w:r>
      <w:r w:rsidRPr="0039406F">
        <w:rPr>
          <w:rFonts w:ascii="Arial" w:eastAsia="Times New Roman" w:hAnsi="Arial" w:cs="Arial"/>
          <w:bCs/>
          <w:sz w:val="20"/>
          <w:szCs w:val="20"/>
          <w:u w:val="single"/>
          <w:lang w:eastAsia="sl-SI"/>
        </w:rPr>
        <w:t>točni oz. resnični</w:t>
      </w:r>
      <w:r w:rsidR="00B964B0">
        <w:rPr>
          <w:rFonts w:ascii="Arial" w:eastAsia="Times New Roman" w:hAnsi="Arial" w:cs="Arial"/>
          <w:bCs/>
          <w:sz w:val="20"/>
          <w:szCs w:val="20"/>
          <w:u w:val="single"/>
          <w:lang w:eastAsia="sl-SI"/>
        </w:rPr>
        <w:t>;</w:t>
      </w:r>
      <w:r w:rsidRPr="0039406F">
        <w:rPr>
          <w:rFonts w:ascii="Arial" w:eastAsia="Times New Roman" w:hAnsi="Arial" w:cs="Arial"/>
          <w:bCs/>
          <w:sz w:val="20"/>
          <w:szCs w:val="20"/>
          <w:u w:val="single"/>
          <w:lang w:eastAsia="sl-SI"/>
        </w:rPr>
        <w:t xml:space="preserve"> </w:t>
      </w:r>
    </w:p>
    <w:p w14:paraId="51A14FDE" w14:textId="177D8DFD" w:rsidR="00144267" w:rsidRDefault="00144267" w:rsidP="00144267">
      <w:pPr>
        <w:tabs>
          <w:tab w:val="left" w:pos="9537"/>
        </w:tabs>
        <w:spacing w:after="0" w:line="240" w:lineRule="atLeast"/>
        <w:ind w:right="7"/>
        <w:jc w:val="both"/>
        <w:rPr>
          <w:rFonts w:ascii="Arial" w:eastAsia="Times New Roman" w:hAnsi="Arial" w:cs="Arial"/>
          <w:bCs/>
          <w:sz w:val="20"/>
          <w:szCs w:val="20"/>
          <w:lang w:eastAsia="sl-SI"/>
        </w:rPr>
      </w:pPr>
    </w:p>
    <w:p w14:paraId="1AFAA4ED" w14:textId="1F676F4E" w:rsidR="00384A4E" w:rsidRPr="0039406F" w:rsidRDefault="003F0478" w:rsidP="00384A4E">
      <w:pPr>
        <w:numPr>
          <w:ilvl w:val="0"/>
          <w:numId w:val="1"/>
        </w:numPr>
        <w:spacing w:after="0" w:line="240" w:lineRule="auto"/>
        <w:contextualSpacing/>
        <w:jc w:val="both"/>
        <w:rPr>
          <w:rFonts w:ascii="Arial" w:eastAsia="Times New Roman" w:hAnsi="Arial" w:cs="Arial"/>
          <w:bCs/>
          <w:sz w:val="20"/>
          <w:szCs w:val="20"/>
          <w:u w:val="single"/>
          <w:lang w:eastAsia="sl-SI"/>
        </w:rPr>
      </w:pPr>
      <w:r>
        <w:rPr>
          <w:rFonts w:ascii="Arial" w:eastAsia="Times New Roman" w:hAnsi="Arial" w:cs="Arial"/>
          <w:bCs/>
          <w:sz w:val="20"/>
          <w:szCs w:val="20"/>
          <w:u w:val="single"/>
          <w:lang w:eastAsia="sl-SI"/>
        </w:rPr>
        <w:t>UVHVVR</w:t>
      </w:r>
      <w:r w:rsidR="00384A4E" w:rsidRPr="0039406F">
        <w:rPr>
          <w:rFonts w:ascii="Arial" w:eastAsia="Times New Roman" w:hAnsi="Arial" w:cs="Arial"/>
          <w:bCs/>
          <w:sz w:val="20"/>
          <w:szCs w:val="20"/>
          <w:u w:val="single"/>
          <w:lang w:eastAsia="sl-SI"/>
        </w:rPr>
        <w:t xml:space="preserve"> pooblaščam, da </w:t>
      </w:r>
    </w:p>
    <w:p w14:paraId="1C95CD86" w14:textId="77777777" w:rsidR="00384A4E" w:rsidRPr="0039406F" w:rsidRDefault="00384A4E" w:rsidP="00384A4E">
      <w:pPr>
        <w:tabs>
          <w:tab w:val="left" w:pos="9537"/>
        </w:tabs>
        <w:spacing w:after="0" w:line="240" w:lineRule="atLeast"/>
        <w:ind w:right="7"/>
        <w:jc w:val="both"/>
        <w:rPr>
          <w:rFonts w:ascii="Arial" w:eastAsia="Times New Roman" w:hAnsi="Arial" w:cs="Arial"/>
          <w:bCs/>
          <w:sz w:val="20"/>
          <w:szCs w:val="20"/>
          <w:u w:val="single"/>
          <w:lang w:eastAsia="sl-SI"/>
        </w:rPr>
      </w:pPr>
    </w:p>
    <w:p w14:paraId="39FA54B6" w14:textId="11922E7C" w:rsidR="00384A4E" w:rsidRPr="0039406F" w:rsidRDefault="00384A4E" w:rsidP="003F0478">
      <w:pPr>
        <w:tabs>
          <w:tab w:val="left" w:pos="9537"/>
        </w:tabs>
        <w:spacing w:after="0" w:line="240" w:lineRule="atLeast"/>
        <w:ind w:right="7"/>
        <w:jc w:val="both"/>
        <w:rPr>
          <w:rFonts w:ascii="Arial" w:eastAsia="Times New Roman" w:hAnsi="Arial" w:cs="Arial"/>
          <w:bCs/>
          <w:sz w:val="20"/>
          <w:szCs w:val="20"/>
          <w:u w:val="single"/>
          <w:lang w:eastAsia="sl-SI"/>
        </w:rPr>
      </w:pPr>
      <w:r w:rsidRPr="0039406F">
        <w:rPr>
          <w:rFonts w:ascii="Arial" w:eastAsia="Calibri" w:hAnsi="Arial" w:cs="Arial"/>
          <w:bCs/>
          <w:sz w:val="20"/>
          <w:szCs w:val="20"/>
        </w:rPr>
        <w:t xml:space="preserve">pri Agenciji Republike Slovenije za javnopravne evidence in storitve (AJPES) </w:t>
      </w:r>
      <w:r>
        <w:rPr>
          <w:rFonts w:ascii="Arial" w:eastAsia="Calibri" w:hAnsi="Arial" w:cs="Arial"/>
          <w:bCs/>
          <w:sz w:val="20"/>
          <w:szCs w:val="20"/>
        </w:rPr>
        <w:t xml:space="preserve">v Registru dejanskih lastnikov </w:t>
      </w:r>
      <w:r w:rsidRPr="0039406F">
        <w:rPr>
          <w:rFonts w:ascii="Arial" w:eastAsia="Calibri" w:hAnsi="Arial" w:cs="Arial"/>
          <w:bCs/>
          <w:sz w:val="20"/>
          <w:szCs w:val="20"/>
        </w:rPr>
        <w:t xml:space="preserve">preveri </w:t>
      </w:r>
      <w:r>
        <w:rPr>
          <w:rFonts w:ascii="Arial" w:eastAsia="Calibri" w:hAnsi="Arial" w:cs="Arial"/>
          <w:bCs/>
          <w:sz w:val="20"/>
          <w:szCs w:val="20"/>
        </w:rPr>
        <w:t xml:space="preserve">z izjavo posredovane </w:t>
      </w:r>
      <w:r w:rsidRPr="0039406F">
        <w:rPr>
          <w:rFonts w:ascii="Arial" w:eastAsia="Calibri" w:hAnsi="Arial" w:cs="Arial"/>
          <w:bCs/>
          <w:sz w:val="20"/>
          <w:szCs w:val="20"/>
        </w:rPr>
        <w:t xml:space="preserve">podatke </w:t>
      </w:r>
      <w:r>
        <w:rPr>
          <w:rFonts w:ascii="Arial" w:eastAsia="Calibri" w:hAnsi="Arial" w:cs="Arial"/>
          <w:bCs/>
          <w:sz w:val="20"/>
          <w:szCs w:val="20"/>
        </w:rPr>
        <w:t>o dejanskih lastnikih izvajalca / dobavitelja</w:t>
      </w:r>
      <w:r>
        <w:rPr>
          <w:rStyle w:val="Sprotnaopomba-sklic"/>
          <w:rFonts w:ascii="Arial" w:eastAsia="Calibri" w:hAnsi="Arial" w:cs="Arial"/>
          <w:bCs/>
          <w:sz w:val="20"/>
          <w:szCs w:val="20"/>
        </w:rPr>
        <w:footnoteReference w:id="3"/>
      </w:r>
      <w:r w:rsidRPr="0039406F">
        <w:rPr>
          <w:rFonts w:ascii="Arial" w:eastAsia="Calibri" w:hAnsi="Arial" w:cs="Arial"/>
          <w:bCs/>
          <w:sz w:val="20"/>
          <w:szCs w:val="20"/>
        </w:rPr>
        <w:t>;</w:t>
      </w:r>
    </w:p>
    <w:p w14:paraId="6B4D9930" w14:textId="77777777" w:rsidR="00384A4E" w:rsidRPr="0039406F" w:rsidRDefault="00384A4E" w:rsidP="003F0478">
      <w:pPr>
        <w:tabs>
          <w:tab w:val="left" w:pos="9537"/>
        </w:tabs>
        <w:spacing w:after="0" w:line="240" w:lineRule="atLeast"/>
        <w:ind w:right="7"/>
        <w:jc w:val="both"/>
        <w:rPr>
          <w:rFonts w:ascii="Arial" w:eastAsia="Times New Roman" w:hAnsi="Arial" w:cs="Arial"/>
          <w:bCs/>
          <w:sz w:val="20"/>
          <w:szCs w:val="20"/>
          <w:lang w:eastAsia="sl-SI"/>
        </w:rPr>
      </w:pPr>
    </w:p>
    <w:p w14:paraId="7196ADDE" w14:textId="4621B0A8" w:rsidR="00144267" w:rsidRPr="003F0478" w:rsidRDefault="00144267" w:rsidP="003F0478">
      <w:pPr>
        <w:numPr>
          <w:ilvl w:val="0"/>
          <w:numId w:val="1"/>
        </w:numPr>
        <w:tabs>
          <w:tab w:val="left" w:pos="9537"/>
        </w:tabs>
        <w:spacing w:after="0" w:line="240" w:lineRule="atLeast"/>
        <w:ind w:right="7"/>
        <w:contextualSpacing/>
        <w:jc w:val="both"/>
        <w:rPr>
          <w:rFonts w:ascii="Arial" w:eastAsia="Times New Roman" w:hAnsi="Arial" w:cs="Arial"/>
          <w:bCs/>
          <w:sz w:val="20"/>
          <w:szCs w:val="20"/>
          <w:lang w:eastAsia="sl-SI"/>
        </w:rPr>
      </w:pPr>
      <w:r w:rsidRPr="003F0478">
        <w:rPr>
          <w:rFonts w:ascii="Arial" w:eastAsia="Times New Roman" w:hAnsi="Arial" w:cs="Arial"/>
          <w:bCs/>
          <w:sz w:val="20"/>
          <w:szCs w:val="20"/>
          <w:u w:val="single"/>
          <w:lang w:eastAsia="sl-SI"/>
        </w:rPr>
        <w:t xml:space="preserve">izjavljam, </w:t>
      </w:r>
      <w:r w:rsidRPr="003F0478">
        <w:rPr>
          <w:rFonts w:ascii="Arial" w:eastAsia="Times New Roman" w:hAnsi="Arial" w:cs="Arial"/>
          <w:bCs/>
          <w:sz w:val="20"/>
          <w:szCs w:val="20"/>
          <w:lang w:eastAsia="sl-SI"/>
        </w:rPr>
        <w:t>da bom ob vsakokratni spremembi podatkov o dejanskih lastnikih</w:t>
      </w:r>
      <w:r w:rsidR="00AB4D5D" w:rsidRPr="003F0478">
        <w:rPr>
          <w:rFonts w:ascii="Arial" w:eastAsia="Times New Roman" w:hAnsi="Arial" w:cs="Arial"/>
          <w:bCs/>
          <w:sz w:val="20"/>
          <w:szCs w:val="20"/>
          <w:lang w:eastAsia="sl-SI"/>
        </w:rPr>
        <w:t xml:space="preserve"> </w:t>
      </w:r>
      <w:r w:rsidR="003F0478">
        <w:rPr>
          <w:rFonts w:ascii="Arial" w:eastAsia="Times New Roman" w:hAnsi="Arial" w:cs="Arial"/>
          <w:bCs/>
          <w:sz w:val="20"/>
          <w:szCs w:val="20"/>
          <w:lang w:eastAsia="sl-SI"/>
        </w:rPr>
        <w:t>UVHVVR</w:t>
      </w:r>
      <w:r w:rsidR="00B21301"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 xml:space="preserve"> </w:t>
      </w:r>
      <w:r w:rsidR="000F2FDC" w:rsidRPr="003F0478">
        <w:rPr>
          <w:rFonts w:ascii="Arial" w:eastAsia="Times New Roman" w:hAnsi="Arial" w:cs="Arial"/>
          <w:bCs/>
          <w:sz w:val="20"/>
          <w:szCs w:val="20"/>
          <w:lang w:eastAsia="sl-SI"/>
        </w:rPr>
        <w:t>nemudoma</w:t>
      </w:r>
      <w:r w:rsidRPr="003F0478">
        <w:rPr>
          <w:rFonts w:ascii="Arial" w:eastAsia="Times New Roman" w:hAnsi="Arial" w:cs="Arial"/>
          <w:bCs/>
          <w:sz w:val="20"/>
          <w:szCs w:val="20"/>
          <w:lang w:eastAsia="sl-SI"/>
        </w:rPr>
        <w:t xml:space="preserve"> </w:t>
      </w:r>
      <w:bookmarkStart w:id="0" w:name="_Hlk138416089"/>
      <w:r w:rsidRPr="003F0478">
        <w:rPr>
          <w:rFonts w:ascii="Arial" w:eastAsia="Times New Roman" w:hAnsi="Arial" w:cs="Arial"/>
          <w:bCs/>
          <w:sz w:val="20"/>
          <w:szCs w:val="20"/>
          <w:lang w:eastAsia="sl-SI"/>
        </w:rPr>
        <w:t>oz. najkasneje v roku</w:t>
      </w:r>
      <w:r w:rsidR="00EA7B5B" w:rsidRPr="003F0478">
        <w:rPr>
          <w:rFonts w:ascii="Arial" w:eastAsia="Times New Roman" w:hAnsi="Arial" w:cs="Arial"/>
          <w:bCs/>
          <w:sz w:val="20"/>
          <w:szCs w:val="20"/>
          <w:lang w:eastAsia="sl-SI"/>
        </w:rPr>
        <w:t xml:space="preserve">, določenem s pogodbo </w:t>
      </w:r>
      <w:bookmarkEnd w:id="0"/>
      <w:r w:rsidR="00EA7B5B" w:rsidRPr="003F0478">
        <w:rPr>
          <w:rFonts w:ascii="Arial" w:eastAsia="Times New Roman" w:hAnsi="Arial" w:cs="Arial"/>
          <w:bCs/>
          <w:sz w:val="20"/>
          <w:szCs w:val="20"/>
          <w:lang w:eastAsia="sl-SI"/>
        </w:rPr>
        <w:t>/ sporazumom / dogovorom</w:t>
      </w:r>
      <w:r w:rsidR="00384A4E" w:rsidRPr="003F0478">
        <w:rPr>
          <w:rFonts w:ascii="Arial" w:eastAsia="Times New Roman" w:hAnsi="Arial" w:cs="Arial"/>
          <w:bCs/>
          <w:sz w:val="20"/>
          <w:szCs w:val="20"/>
          <w:lang w:eastAsia="sl-SI"/>
        </w:rPr>
        <w:t xml:space="preserve"> / pozivom</w:t>
      </w:r>
      <w:r w:rsidR="00EA7B5B" w:rsidRPr="003F0478">
        <w:rPr>
          <w:rFonts w:ascii="Arial" w:eastAsia="Times New Roman" w:hAnsi="Arial" w:cs="Arial"/>
          <w:bCs/>
          <w:sz w:val="20"/>
          <w:szCs w:val="20"/>
          <w:lang w:eastAsia="sl-SI"/>
        </w:rPr>
        <w:t>,</w:t>
      </w:r>
      <w:r w:rsidRPr="003F0478">
        <w:rPr>
          <w:rFonts w:ascii="Arial" w:eastAsia="Times New Roman" w:hAnsi="Arial" w:cs="Arial"/>
          <w:bCs/>
          <w:sz w:val="20"/>
          <w:szCs w:val="20"/>
          <w:lang w:eastAsia="sl-SI"/>
        </w:rPr>
        <w:t xml:space="preserve"> posredoval spremenjene podatke</w:t>
      </w:r>
      <w:r w:rsidR="00B964B0" w:rsidRPr="003F0478">
        <w:rPr>
          <w:rFonts w:ascii="Arial" w:eastAsia="Times New Roman" w:hAnsi="Arial" w:cs="Arial"/>
          <w:bCs/>
          <w:sz w:val="20"/>
          <w:szCs w:val="20"/>
          <w:lang w:eastAsia="sl-SI"/>
        </w:rPr>
        <w:t>;</w:t>
      </w:r>
      <w:r w:rsidRPr="003F0478">
        <w:rPr>
          <w:rFonts w:ascii="Arial" w:eastAsia="Times New Roman" w:hAnsi="Arial" w:cs="Arial"/>
          <w:bCs/>
          <w:sz w:val="20"/>
          <w:szCs w:val="20"/>
          <w:lang w:eastAsia="sl-SI"/>
        </w:rPr>
        <w:t xml:space="preserve">  </w:t>
      </w:r>
    </w:p>
    <w:p w14:paraId="3C9907BF" w14:textId="77777777" w:rsidR="00144267" w:rsidRPr="0039406F" w:rsidRDefault="00144267" w:rsidP="003F0478">
      <w:pPr>
        <w:tabs>
          <w:tab w:val="left" w:pos="9537"/>
        </w:tabs>
        <w:spacing w:after="0" w:line="240" w:lineRule="atLeast"/>
        <w:ind w:right="7"/>
        <w:jc w:val="both"/>
        <w:rPr>
          <w:rFonts w:ascii="Arial" w:eastAsia="Times New Roman" w:hAnsi="Arial" w:cs="Arial"/>
          <w:bCs/>
          <w:sz w:val="20"/>
          <w:szCs w:val="20"/>
          <w:u w:val="single"/>
          <w:lang w:eastAsia="sl-SI"/>
        </w:rPr>
      </w:pPr>
    </w:p>
    <w:p w14:paraId="6998E94A" w14:textId="42FE3416" w:rsidR="00144267" w:rsidRPr="003F0478" w:rsidRDefault="00144267" w:rsidP="003F0478">
      <w:pPr>
        <w:numPr>
          <w:ilvl w:val="0"/>
          <w:numId w:val="1"/>
        </w:numPr>
        <w:tabs>
          <w:tab w:val="left" w:pos="9537"/>
        </w:tabs>
        <w:spacing w:after="0" w:line="240" w:lineRule="atLeast"/>
        <w:ind w:right="7"/>
        <w:contextualSpacing/>
        <w:jc w:val="both"/>
        <w:rPr>
          <w:rFonts w:ascii="Arial" w:eastAsia="Times New Roman" w:hAnsi="Arial" w:cs="Arial"/>
          <w:b/>
          <w:sz w:val="20"/>
          <w:szCs w:val="20"/>
          <w:lang w:eastAsia="sl-SI"/>
        </w:rPr>
      </w:pPr>
      <w:r w:rsidRPr="003F0478">
        <w:rPr>
          <w:rFonts w:ascii="Arial" w:eastAsia="Times New Roman" w:hAnsi="Arial" w:cs="Arial"/>
          <w:bCs/>
          <w:sz w:val="20"/>
          <w:szCs w:val="20"/>
          <w:u w:val="single"/>
          <w:lang w:eastAsia="sl-SI"/>
        </w:rPr>
        <w:t>potrjujem,</w:t>
      </w:r>
      <w:r w:rsidRPr="003F0478">
        <w:rPr>
          <w:rFonts w:ascii="Arial" w:eastAsia="Times New Roman" w:hAnsi="Arial" w:cs="Arial"/>
          <w:bCs/>
          <w:sz w:val="20"/>
          <w:szCs w:val="20"/>
          <w:lang w:eastAsia="sl-SI"/>
        </w:rPr>
        <w:t xml:space="preserve"> da dejanski lastnik(i) </w:t>
      </w:r>
      <w:r w:rsidR="00FF18B4" w:rsidRPr="003F0478">
        <w:rPr>
          <w:rFonts w:ascii="Arial" w:eastAsia="Times New Roman" w:hAnsi="Arial" w:cs="Arial"/>
          <w:bCs/>
          <w:sz w:val="20"/>
          <w:szCs w:val="20"/>
          <w:lang w:eastAsia="sl-SI"/>
        </w:rPr>
        <w:t>ponudnika</w:t>
      </w:r>
      <w:r w:rsidR="00EA7B5B"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skladno s 24. členom Zakona</w:t>
      </w:r>
      <w:r w:rsidR="00EA7B5B" w:rsidRPr="003F0478">
        <w:rPr>
          <w:rFonts w:ascii="Arial" w:eastAsia="Times New Roman" w:hAnsi="Arial" w:cs="Arial"/>
          <w:b/>
          <w:sz w:val="20"/>
          <w:szCs w:val="20"/>
          <w:lang w:eastAsia="sl-SI"/>
        </w:rPr>
        <w:t xml:space="preserve"> </w:t>
      </w:r>
      <w:r w:rsidR="00FF18B4" w:rsidRPr="003F0478">
        <w:rPr>
          <w:rFonts w:ascii="Arial" w:eastAsia="Times New Roman" w:hAnsi="Arial" w:cs="Arial"/>
          <w:bCs/>
          <w:sz w:val="20"/>
          <w:szCs w:val="20"/>
          <w:lang w:eastAsia="sl-SI"/>
        </w:rPr>
        <w:t>o</w:t>
      </w:r>
      <w:r w:rsidR="003F0478" w:rsidRPr="003F0478">
        <w:rPr>
          <w:rFonts w:ascii="Arial" w:eastAsia="Times New Roman" w:hAnsi="Arial" w:cs="Arial"/>
          <w:bCs/>
          <w:sz w:val="20"/>
          <w:szCs w:val="20"/>
          <w:lang w:eastAsia="sl-SI"/>
        </w:rPr>
        <w:t xml:space="preserve"> </w:t>
      </w:r>
      <w:r w:rsidRPr="003F0478">
        <w:rPr>
          <w:rFonts w:ascii="Arial" w:eastAsia="Times New Roman" w:hAnsi="Arial" w:cs="Arial"/>
          <w:bCs/>
          <w:sz w:val="20"/>
          <w:szCs w:val="20"/>
          <w:lang w:eastAsia="sl-SI"/>
        </w:rPr>
        <w:t>preprečevanju pranja denarja in financiranja terorizma ni(so) vpleten(i) v postopke pranja denarja in financiranja terorizma</w:t>
      </w:r>
      <w:r w:rsidR="00B964B0" w:rsidRPr="003F0478">
        <w:rPr>
          <w:rFonts w:ascii="Arial" w:eastAsia="Times New Roman" w:hAnsi="Arial" w:cs="Arial"/>
          <w:bCs/>
          <w:sz w:val="20"/>
          <w:szCs w:val="20"/>
          <w:lang w:eastAsia="sl-SI"/>
        </w:rPr>
        <w:t>;</w:t>
      </w:r>
    </w:p>
    <w:p w14:paraId="48C223E3" w14:textId="5AE7A02B" w:rsidR="003D5C43" w:rsidRDefault="003D5C43" w:rsidP="003F0478">
      <w:pPr>
        <w:tabs>
          <w:tab w:val="left" w:pos="9537"/>
        </w:tabs>
        <w:spacing w:after="0" w:line="240" w:lineRule="atLeast"/>
        <w:ind w:right="7"/>
        <w:contextualSpacing/>
        <w:jc w:val="both"/>
        <w:rPr>
          <w:rFonts w:ascii="Arial" w:eastAsia="Times New Roman" w:hAnsi="Arial" w:cs="Arial"/>
          <w:bCs/>
          <w:sz w:val="20"/>
          <w:szCs w:val="20"/>
          <w:lang w:eastAsia="sl-SI"/>
        </w:rPr>
      </w:pPr>
    </w:p>
    <w:p w14:paraId="02F87042" w14:textId="15EC059B" w:rsidR="003D5C43" w:rsidRPr="003F0478" w:rsidRDefault="003D5C43" w:rsidP="003F0478">
      <w:pPr>
        <w:pStyle w:val="Odstavekseznama"/>
        <w:numPr>
          <w:ilvl w:val="0"/>
          <w:numId w:val="1"/>
        </w:numPr>
        <w:tabs>
          <w:tab w:val="left" w:pos="9537"/>
        </w:tabs>
        <w:spacing w:after="0" w:line="240" w:lineRule="atLeast"/>
        <w:ind w:right="7"/>
        <w:jc w:val="both"/>
        <w:rPr>
          <w:rFonts w:ascii="Arial" w:eastAsia="Times New Roman" w:hAnsi="Arial" w:cs="Arial"/>
          <w:bCs/>
          <w:sz w:val="20"/>
          <w:szCs w:val="20"/>
          <w:lang w:eastAsia="sl-SI"/>
        </w:rPr>
      </w:pPr>
      <w:r w:rsidRPr="003F0478">
        <w:rPr>
          <w:rFonts w:ascii="Arial" w:eastAsia="Times New Roman" w:hAnsi="Arial" w:cs="Arial"/>
          <w:bCs/>
          <w:sz w:val="20"/>
          <w:szCs w:val="20"/>
          <w:u w:val="single"/>
          <w:lang w:eastAsia="sl-SI"/>
        </w:rPr>
        <w:t>izjavljam</w:t>
      </w:r>
      <w:r w:rsidRPr="003F0478">
        <w:rPr>
          <w:rFonts w:ascii="Arial" w:eastAsia="Times New Roman" w:hAnsi="Arial" w:cs="Arial"/>
          <w:bCs/>
          <w:sz w:val="20"/>
          <w:szCs w:val="20"/>
          <w:lang w:eastAsia="sl-SI"/>
        </w:rPr>
        <w:t xml:space="preserve">, da sem seznanjen z namenom, načinom, pravno podlago za obdelavo, roku hrambe in o načinu varstva osebnih podatkov s strani </w:t>
      </w:r>
      <w:r w:rsidR="003F0478">
        <w:rPr>
          <w:rFonts w:ascii="Arial" w:eastAsia="Times New Roman" w:hAnsi="Arial" w:cs="Arial"/>
          <w:bCs/>
          <w:sz w:val="20"/>
          <w:szCs w:val="20"/>
          <w:lang w:eastAsia="sl-SI"/>
        </w:rPr>
        <w:t>UVHVVR</w:t>
      </w:r>
      <w:r w:rsidRPr="003F0478">
        <w:rPr>
          <w:rFonts w:ascii="Arial" w:eastAsia="Times New Roman" w:hAnsi="Arial" w:cs="Arial"/>
          <w:bCs/>
          <w:sz w:val="20"/>
          <w:szCs w:val="20"/>
          <w:lang w:eastAsia="sl-SI"/>
        </w:rPr>
        <w:t xml:space="preserve">, ki se nanašajo na </w:t>
      </w:r>
      <w:r w:rsidR="001903A4" w:rsidRPr="003F0478">
        <w:rPr>
          <w:rFonts w:ascii="Arial" w:eastAsia="Times New Roman" w:hAnsi="Arial" w:cs="Arial"/>
          <w:bCs/>
          <w:sz w:val="20"/>
          <w:szCs w:val="20"/>
          <w:lang w:eastAsia="sl-SI"/>
        </w:rPr>
        <w:t>osebne podatke, pridobljene na podlagi predmetne izjave</w:t>
      </w:r>
      <w:r w:rsidR="00384A4E">
        <w:rPr>
          <w:rStyle w:val="Sprotnaopomba-sklic"/>
          <w:rFonts w:ascii="Arial" w:eastAsia="Times New Roman" w:hAnsi="Arial" w:cs="Arial"/>
          <w:bCs/>
          <w:sz w:val="20"/>
          <w:szCs w:val="20"/>
          <w:lang w:eastAsia="sl-SI"/>
        </w:rPr>
        <w:footnoteReference w:id="4"/>
      </w:r>
      <w:r w:rsidRPr="003F0478">
        <w:rPr>
          <w:rFonts w:ascii="Arial" w:eastAsia="Times New Roman" w:hAnsi="Arial" w:cs="Arial"/>
          <w:bCs/>
          <w:sz w:val="20"/>
          <w:szCs w:val="20"/>
          <w:lang w:eastAsia="sl-SI"/>
        </w:rPr>
        <w:t xml:space="preserve">. </w:t>
      </w:r>
    </w:p>
    <w:p w14:paraId="6FD1A995" w14:textId="5978F893" w:rsidR="003A56E4" w:rsidRDefault="003A56E4" w:rsidP="00FF18B4">
      <w:pPr>
        <w:rPr>
          <w:rFonts w:ascii="Arial" w:eastAsia="Times New Roman" w:hAnsi="Arial" w:cs="Arial"/>
          <w:sz w:val="20"/>
          <w:szCs w:val="20"/>
          <w:lang w:eastAsia="sl-SI"/>
        </w:rPr>
      </w:pPr>
    </w:p>
    <w:tbl>
      <w:tblPr>
        <w:tblW w:w="9639" w:type="dxa"/>
        <w:tblLook w:val="04A0" w:firstRow="1" w:lastRow="0" w:firstColumn="1" w:lastColumn="0" w:noHBand="0" w:noVBand="1"/>
      </w:tblPr>
      <w:tblGrid>
        <w:gridCol w:w="3017"/>
        <w:gridCol w:w="2653"/>
        <w:gridCol w:w="3969"/>
      </w:tblGrid>
      <w:tr w:rsidR="00DA102F" w:rsidRPr="00DA102F" w14:paraId="767FD501" w14:textId="77777777" w:rsidTr="00356BD0">
        <w:trPr>
          <w:trHeight w:val="1286"/>
        </w:trPr>
        <w:tc>
          <w:tcPr>
            <w:tcW w:w="3017" w:type="dxa"/>
          </w:tcPr>
          <w:p w14:paraId="36F40AB3" w14:textId="77777777" w:rsidR="00DA102F" w:rsidRPr="00DA102F" w:rsidRDefault="00DA102F" w:rsidP="00DA102F">
            <w:pPr>
              <w:spacing w:after="0" w:line="240" w:lineRule="auto"/>
              <w:rPr>
                <w:rFonts w:ascii="Arial" w:eastAsia="Times New Roman" w:hAnsi="Arial" w:cs="Arial"/>
                <w:sz w:val="20"/>
              </w:rPr>
            </w:pPr>
            <w:proofErr w:type="spellStart"/>
            <w:r w:rsidRPr="00DA102F">
              <w:rPr>
                <w:rFonts w:ascii="Arial" w:eastAsia="Times New Roman" w:hAnsi="Arial" w:cs="Arial"/>
                <w:sz w:val="20"/>
                <w:szCs w:val="24"/>
                <w:lang w:val="en-US"/>
              </w:rPr>
              <w:lastRenderedPageBreak/>
              <w:t>Kraj</w:t>
            </w:r>
            <w:proofErr w:type="spellEnd"/>
            <w:r w:rsidRPr="00DA102F">
              <w:rPr>
                <w:rFonts w:ascii="Arial" w:eastAsia="Times New Roman" w:hAnsi="Arial" w:cs="Arial"/>
                <w:sz w:val="20"/>
                <w:szCs w:val="24"/>
                <w:lang w:val="en-US"/>
              </w:rPr>
              <w:t xml:space="preserve">: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4B4B3384"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 xml:space="preserve">Datum: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1F043B87" w14:textId="77777777" w:rsidR="00DA102F" w:rsidRPr="00DA102F" w:rsidRDefault="00DA102F" w:rsidP="00DA102F">
            <w:pPr>
              <w:spacing w:after="0" w:line="240" w:lineRule="auto"/>
              <w:rPr>
                <w:rFonts w:ascii="Arial" w:eastAsia="Times New Roman" w:hAnsi="Arial" w:cs="Arial"/>
                <w:sz w:val="20"/>
                <w:szCs w:val="24"/>
                <w:lang w:val="en-US"/>
              </w:rPr>
            </w:pPr>
          </w:p>
          <w:p w14:paraId="006C6517" w14:textId="77777777" w:rsidR="00DA102F" w:rsidRPr="00DA102F" w:rsidRDefault="00DA102F" w:rsidP="00DA102F">
            <w:pPr>
              <w:spacing w:after="0" w:line="240" w:lineRule="auto"/>
              <w:rPr>
                <w:rFonts w:ascii="Arial" w:eastAsia="Times New Roman" w:hAnsi="Arial" w:cs="Arial"/>
                <w:sz w:val="20"/>
                <w:szCs w:val="24"/>
                <w:lang w:val="en-US"/>
              </w:rPr>
            </w:pPr>
          </w:p>
          <w:p w14:paraId="596EDBED" w14:textId="77777777" w:rsidR="00DA102F" w:rsidRPr="00DA102F" w:rsidRDefault="00DA102F" w:rsidP="00DA102F">
            <w:pPr>
              <w:spacing w:after="0" w:line="240" w:lineRule="auto"/>
              <w:rPr>
                <w:rFonts w:ascii="Arial" w:eastAsia="Times New Roman" w:hAnsi="Arial" w:cs="Arial"/>
                <w:sz w:val="20"/>
                <w:szCs w:val="24"/>
                <w:lang w:val="en-US"/>
              </w:rPr>
            </w:pPr>
          </w:p>
        </w:tc>
        <w:tc>
          <w:tcPr>
            <w:tcW w:w="2653" w:type="dxa"/>
            <w:hideMark/>
          </w:tcPr>
          <w:p w14:paraId="0CF7F243" w14:textId="77777777" w:rsidR="00DA102F" w:rsidRPr="00DA102F" w:rsidRDefault="00DA102F" w:rsidP="00DA102F">
            <w:pPr>
              <w:spacing w:after="0" w:line="240" w:lineRule="auto"/>
              <w:jc w:val="center"/>
              <w:rPr>
                <w:rFonts w:ascii="Arial" w:eastAsia="Times New Roman" w:hAnsi="Arial" w:cs="Arial"/>
                <w:sz w:val="20"/>
                <w:szCs w:val="24"/>
                <w:lang w:val="en-US"/>
              </w:rPr>
            </w:pPr>
            <w:proofErr w:type="spellStart"/>
            <w:r w:rsidRPr="00DA102F">
              <w:rPr>
                <w:rFonts w:ascii="Arial" w:eastAsia="Times New Roman" w:hAnsi="Arial" w:cs="Arial"/>
                <w:sz w:val="20"/>
                <w:szCs w:val="24"/>
                <w:lang w:val="en-US"/>
              </w:rPr>
              <w:t>žig</w:t>
            </w:r>
            <w:proofErr w:type="spellEnd"/>
          </w:p>
        </w:tc>
        <w:tc>
          <w:tcPr>
            <w:tcW w:w="3969" w:type="dxa"/>
          </w:tcPr>
          <w:p w14:paraId="1F15A725" w14:textId="77777777" w:rsidR="00DA102F" w:rsidRPr="00DA102F" w:rsidRDefault="00DA102F" w:rsidP="00DA102F">
            <w:pPr>
              <w:spacing w:after="0" w:line="240" w:lineRule="auto"/>
              <w:rPr>
                <w:rFonts w:ascii="Arial" w:eastAsia="Times New Roman" w:hAnsi="Arial" w:cs="Arial"/>
                <w:sz w:val="20"/>
                <w:szCs w:val="24"/>
                <w:lang w:val="en-US"/>
              </w:rPr>
            </w:pPr>
            <w:proofErr w:type="spellStart"/>
            <w:r w:rsidRPr="00DA102F">
              <w:rPr>
                <w:rFonts w:ascii="Arial" w:eastAsia="Times New Roman" w:hAnsi="Arial" w:cs="Arial"/>
                <w:sz w:val="20"/>
                <w:szCs w:val="24"/>
                <w:lang w:val="en-US"/>
              </w:rPr>
              <w:t>Odgovorna</w:t>
            </w:r>
            <w:proofErr w:type="spellEnd"/>
            <w:r w:rsidRPr="00DA102F">
              <w:rPr>
                <w:rFonts w:ascii="Arial" w:eastAsia="Times New Roman" w:hAnsi="Arial" w:cs="Arial"/>
                <w:sz w:val="20"/>
                <w:szCs w:val="24"/>
                <w:lang w:val="en-US"/>
              </w:rPr>
              <w:t xml:space="preserve"> </w:t>
            </w:r>
            <w:proofErr w:type="spellStart"/>
            <w:r w:rsidRPr="00DA102F">
              <w:rPr>
                <w:rFonts w:ascii="Arial" w:eastAsia="Times New Roman" w:hAnsi="Arial" w:cs="Arial"/>
                <w:sz w:val="20"/>
                <w:szCs w:val="24"/>
                <w:lang w:val="en-US"/>
              </w:rPr>
              <w:t>oseba</w:t>
            </w:r>
            <w:proofErr w:type="spellEnd"/>
            <w:r w:rsidRPr="00DA102F">
              <w:rPr>
                <w:rFonts w:ascii="Arial" w:eastAsia="Times New Roman" w:hAnsi="Arial" w:cs="Arial"/>
                <w:sz w:val="20"/>
                <w:szCs w:val="24"/>
                <w:lang w:val="en-US"/>
              </w:rPr>
              <w:t xml:space="preserve"> </w:t>
            </w:r>
            <w:proofErr w:type="spellStart"/>
            <w:r w:rsidRPr="00DA102F">
              <w:rPr>
                <w:rFonts w:ascii="Arial" w:eastAsia="Times New Roman" w:hAnsi="Arial" w:cs="Arial"/>
                <w:sz w:val="20"/>
                <w:szCs w:val="24"/>
                <w:lang w:val="en-US"/>
              </w:rPr>
              <w:t>pri</w:t>
            </w:r>
            <w:proofErr w:type="spellEnd"/>
            <w:r w:rsidRPr="00DA102F">
              <w:rPr>
                <w:rFonts w:ascii="Arial" w:eastAsia="Times New Roman" w:hAnsi="Arial" w:cs="Arial"/>
                <w:sz w:val="20"/>
                <w:szCs w:val="24"/>
                <w:lang w:val="en-US"/>
              </w:rPr>
              <w:t xml:space="preserve"> </w:t>
            </w:r>
            <w:proofErr w:type="spellStart"/>
            <w:r w:rsidRPr="00DA102F">
              <w:rPr>
                <w:rFonts w:ascii="Arial" w:eastAsia="Times New Roman" w:hAnsi="Arial" w:cs="Arial"/>
                <w:sz w:val="20"/>
                <w:szCs w:val="24"/>
                <w:lang w:val="en-US"/>
              </w:rPr>
              <w:t>ponudniku</w:t>
            </w:r>
            <w:proofErr w:type="spellEnd"/>
            <w:r w:rsidRPr="00DA102F">
              <w:rPr>
                <w:rFonts w:ascii="Arial" w:eastAsia="Times New Roman" w:hAnsi="Arial" w:cs="Arial"/>
                <w:sz w:val="20"/>
                <w:szCs w:val="24"/>
                <w:lang w:val="en-US"/>
              </w:rPr>
              <w:t xml:space="preserve">: </w:t>
            </w:r>
            <w:r w:rsidRPr="00DA102F">
              <w:rPr>
                <w:rFonts w:ascii="Arial" w:eastAsia="Times New Roman" w:hAnsi="Arial" w:cs="Arial"/>
                <w:sz w:val="20"/>
                <w:szCs w:val="24"/>
                <w:lang w:val="en-US"/>
              </w:rPr>
              <w:fldChar w:fldCharType="begin">
                <w:ffData>
                  <w:name w:val="Besedilo1"/>
                  <w:enabled/>
                  <w:calcOnExit w:val="0"/>
                  <w:textInput/>
                </w:ffData>
              </w:fldChar>
            </w:r>
            <w:r w:rsidRPr="00DA102F">
              <w:rPr>
                <w:rFonts w:ascii="Arial" w:eastAsia="Times New Roman" w:hAnsi="Arial" w:cs="Arial"/>
                <w:sz w:val="20"/>
                <w:szCs w:val="24"/>
                <w:lang w:val="en-US"/>
              </w:rPr>
              <w:instrText xml:space="preserve"> FORMTEXT </w:instrText>
            </w:r>
            <w:r w:rsidRPr="00DA102F">
              <w:rPr>
                <w:rFonts w:ascii="Arial" w:eastAsia="Times New Roman" w:hAnsi="Arial" w:cs="Arial"/>
                <w:sz w:val="20"/>
                <w:szCs w:val="24"/>
                <w:lang w:val="en-US"/>
              </w:rPr>
            </w:r>
            <w:r w:rsidRPr="00DA102F">
              <w:rPr>
                <w:rFonts w:ascii="Arial" w:eastAsia="Times New Roman" w:hAnsi="Arial" w:cs="Arial"/>
                <w:sz w:val="20"/>
                <w:szCs w:val="24"/>
                <w:lang w:val="en-US"/>
              </w:rPr>
              <w:fldChar w:fldCharType="separate"/>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t> </w:t>
            </w:r>
            <w:r w:rsidRPr="00DA102F">
              <w:rPr>
                <w:rFonts w:ascii="Arial" w:eastAsia="Times New Roman" w:hAnsi="Arial" w:cs="Arial"/>
                <w:sz w:val="20"/>
                <w:szCs w:val="24"/>
                <w:lang w:val="en-US"/>
              </w:rPr>
              <w:fldChar w:fldCharType="end"/>
            </w:r>
          </w:p>
          <w:p w14:paraId="1CB9EFC4" w14:textId="77777777" w:rsidR="00DA102F" w:rsidRPr="00DA102F" w:rsidRDefault="00DA102F" w:rsidP="00DA102F">
            <w:pPr>
              <w:spacing w:after="0" w:line="240" w:lineRule="auto"/>
              <w:rPr>
                <w:rFonts w:ascii="Arial" w:eastAsia="Times New Roman" w:hAnsi="Arial" w:cs="Arial"/>
                <w:sz w:val="20"/>
                <w:szCs w:val="24"/>
                <w:lang w:val="en-US"/>
              </w:rPr>
            </w:pPr>
          </w:p>
          <w:p w14:paraId="242FE3F5"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_________________</w:t>
            </w:r>
          </w:p>
          <w:p w14:paraId="5C48F8DB" w14:textId="77777777" w:rsidR="00DA102F" w:rsidRPr="00DA102F" w:rsidRDefault="00DA102F" w:rsidP="00DA102F">
            <w:pPr>
              <w:spacing w:after="0" w:line="240" w:lineRule="auto"/>
              <w:rPr>
                <w:rFonts w:ascii="Arial" w:eastAsia="Times New Roman" w:hAnsi="Arial" w:cs="Arial"/>
                <w:sz w:val="20"/>
                <w:szCs w:val="24"/>
                <w:lang w:val="en-US"/>
              </w:rPr>
            </w:pPr>
            <w:r w:rsidRPr="00DA102F">
              <w:rPr>
                <w:rFonts w:ascii="Arial" w:eastAsia="Times New Roman" w:hAnsi="Arial" w:cs="Arial"/>
                <w:sz w:val="20"/>
                <w:szCs w:val="24"/>
                <w:lang w:val="en-US"/>
              </w:rPr>
              <w:t>(</w:t>
            </w:r>
            <w:proofErr w:type="spellStart"/>
            <w:r w:rsidRPr="00DA102F">
              <w:rPr>
                <w:rFonts w:ascii="Arial" w:eastAsia="Times New Roman" w:hAnsi="Arial" w:cs="Arial"/>
                <w:sz w:val="20"/>
                <w:szCs w:val="24"/>
                <w:lang w:val="en-US"/>
              </w:rPr>
              <w:t>podpis</w:t>
            </w:r>
            <w:proofErr w:type="spellEnd"/>
            <w:r w:rsidRPr="00DA102F">
              <w:rPr>
                <w:rFonts w:ascii="Arial" w:eastAsia="Times New Roman" w:hAnsi="Arial" w:cs="Arial"/>
                <w:sz w:val="20"/>
                <w:szCs w:val="24"/>
                <w:lang w:val="en-US"/>
              </w:rPr>
              <w:t>)</w:t>
            </w:r>
          </w:p>
        </w:tc>
      </w:tr>
    </w:tbl>
    <w:p w14:paraId="10E513C5" w14:textId="3F34236A" w:rsidR="00ED6CD7" w:rsidRDefault="00ED6CD7" w:rsidP="00FF18B4">
      <w:pPr>
        <w:rPr>
          <w:rFonts w:ascii="Arial" w:eastAsia="Times New Roman" w:hAnsi="Arial" w:cs="Arial"/>
          <w:sz w:val="20"/>
          <w:szCs w:val="20"/>
          <w:lang w:eastAsia="sl-SI"/>
        </w:rPr>
      </w:pPr>
    </w:p>
    <w:p w14:paraId="4E3F71D9" w14:textId="72FF7196" w:rsidR="00ED6CD7" w:rsidRDefault="00ED6CD7" w:rsidP="00FF18B4">
      <w:pPr>
        <w:rPr>
          <w:rFonts w:ascii="Arial" w:eastAsia="Times New Roman" w:hAnsi="Arial" w:cs="Arial"/>
          <w:sz w:val="20"/>
          <w:szCs w:val="20"/>
          <w:lang w:eastAsia="sl-SI"/>
        </w:rPr>
      </w:pPr>
    </w:p>
    <w:p w14:paraId="6BECC05B" w14:textId="77777777" w:rsidR="00ED6CD7" w:rsidRPr="00CA3347" w:rsidRDefault="00ED6CD7" w:rsidP="00ED6CD7">
      <w:pPr>
        <w:rPr>
          <w:rFonts w:ascii="Arial" w:eastAsia="Times New Roman" w:hAnsi="Arial" w:cs="Arial"/>
          <w:sz w:val="20"/>
          <w:szCs w:val="20"/>
          <w:lang w:eastAsia="sl-SI"/>
        </w:rPr>
      </w:pPr>
      <w:r w:rsidRPr="003A56E4">
        <w:rPr>
          <w:rFonts w:ascii="Arial" w:eastAsia="Times New Roman" w:hAnsi="Arial" w:cs="Arial"/>
          <w:sz w:val="18"/>
          <w:szCs w:val="18"/>
          <w:u w:val="single"/>
          <w:lang w:eastAsia="sl-SI"/>
        </w:rPr>
        <w:t>VARSTVO OSEBNIH PODATKOV</w:t>
      </w:r>
    </w:p>
    <w:p w14:paraId="749C55D9"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Na podlagi Uredbe (EU) 2021/241, Uredbe o izvajanju Uredbe (EU) o Mehanizmu za okrevanje in odpornost ter na tej podlagi sprejetih dokumentov za izvajanje </w:t>
      </w:r>
      <w:r>
        <w:rPr>
          <w:rFonts w:ascii="Arial" w:eastAsia="Times New Roman" w:hAnsi="Arial" w:cs="Arial"/>
          <w:sz w:val="18"/>
          <w:szCs w:val="18"/>
          <w:lang w:eastAsia="sl-SI"/>
        </w:rPr>
        <w:t>Načrta za okrevanje in odpornost (</w:t>
      </w:r>
      <w:r w:rsidRPr="003A56E4">
        <w:rPr>
          <w:rFonts w:ascii="Arial" w:eastAsia="Times New Roman" w:hAnsi="Arial" w:cs="Arial"/>
          <w:sz w:val="18"/>
          <w:szCs w:val="18"/>
          <w:lang w:eastAsia="sl-SI"/>
        </w:rPr>
        <w:t>NOO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koordinacijskega organa, ministrstvo pridobiva, evidentira, obdeluje in hrani osebne podatke, ki jih s strani </w:t>
      </w:r>
      <w:bookmarkStart w:id="1" w:name="_Hlk138407594"/>
      <w:r w:rsidRPr="003A56E4">
        <w:rPr>
          <w:rFonts w:ascii="Arial" w:eastAsia="Times New Roman" w:hAnsi="Arial" w:cs="Arial"/>
          <w:sz w:val="18"/>
          <w:szCs w:val="18"/>
          <w:lang w:eastAsia="sl-SI"/>
        </w:rPr>
        <w:t>izvajalca / dobavitelja</w:t>
      </w:r>
      <w:bookmarkEnd w:id="1"/>
      <w:r w:rsidRPr="003A56E4">
        <w:rPr>
          <w:rFonts w:ascii="Arial" w:eastAsia="Times New Roman" w:hAnsi="Arial" w:cs="Arial"/>
          <w:sz w:val="18"/>
          <w:szCs w:val="18"/>
          <w:lang w:eastAsia="sl-SI"/>
        </w:rPr>
        <w:t xml:space="preserve"> pridobi v zvezi z izpolnjevanjem pravic in obveznosti </w:t>
      </w:r>
      <w:r>
        <w:rPr>
          <w:rFonts w:ascii="Arial" w:eastAsia="Times New Roman" w:hAnsi="Arial" w:cs="Arial"/>
          <w:sz w:val="18"/>
          <w:szCs w:val="18"/>
          <w:lang w:eastAsia="sl-SI"/>
        </w:rPr>
        <w:t>pogodbenega razmerja</w:t>
      </w:r>
      <w:r w:rsidRPr="003A56E4">
        <w:rPr>
          <w:rFonts w:ascii="Arial" w:eastAsia="Times New Roman" w:hAnsi="Arial" w:cs="Arial"/>
          <w:sz w:val="18"/>
          <w:szCs w:val="18"/>
          <w:lang w:eastAsia="sl-SI"/>
        </w:rPr>
        <w:t xml:space="preserve">. </w:t>
      </w:r>
    </w:p>
    <w:p w14:paraId="2C964A2A"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CA7E921"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w:t>
      </w:r>
      <w:r>
        <w:rPr>
          <w:rFonts w:ascii="Arial" w:eastAsia="Times New Roman" w:hAnsi="Arial" w:cs="Arial"/>
          <w:sz w:val="18"/>
          <w:szCs w:val="18"/>
          <w:lang w:eastAsia="sl-SI"/>
        </w:rPr>
        <w:t>Mehanizma za okrevanje in odpornost (</w:t>
      </w:r>
      <w:r w:rsidRPr="003A56E4">
        <w:rPr>
          <w:rFonts w:ascii="Arial" w:eastAsia="Times New Roman" w:hAnsi="Arial" w:cs="Arial"/>
          <w:sz w:val="18"/>
          <w:szCs w:val="18"/>
          <w:lang w:eastAsia="sl-SI"/>
        </w:rPr>
        <w:t>MOO</w:t>
      </w:r>
      <w:r>
        <w:rPr>
          <w:rFonts w:ascii="Arial" w:eastAsia="Times New Roman" w:hAnsi="Arial" w:cs="Arial"/>
          <w:sz w:val="18"/>
          <w:szCs w:val="18"/>
          <w:lang w:eastAsia="sl-SI"/>
        </w:rPr>
        <w:t>)</w:t>
      </w:r>
      <w:r w:rsidRPr="003A56E4">
        <w:rPr>
          <w:rFonts w:ascii="Arial" w:eastAsia="Times New Roman" w:hAnsi="Arial" w:cs="Arial"/>
          <w:sz w:val="18"/>
          <w:szCs w:val="18"/>
          <w:lang w:eastAsia="sl-SI"/>
        </w:rPr>
        <w:t xml:space="preserve">, v okviru zaščite finančnih interesov Evropske unije. Ministrstvo obdeluje pridobljene podatke za čas, ko je možen nadzor nad porabo sredstev s strani nadzornih organov. </w:t>
      </w:r>
    </w:p>
    <w:p w14:paraId="70A74F7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DA1203C" w14:textId="213FBA5E" w:rsidR="00ED6CD7" w:rsidRPr="003A56E4" w:rsidRDefault="00463097" w:rsidP="00ED6CD7">
      <w:pPr>
        <w:tabs>
          <w:tab w:val="left" w:pos="9537"/>
        </w:tabs>
        <w:spacing w:after="0" w:line="240" w:lineRule="atLeast"/>
        <w:ind w:right="7"/>
        <w:jc w:val="both"/>
        <w:rPr>
          <w:rFonts w:ascii="Arial" w:eastAsia="Times New Roman" w:hAnsi="Arial" w:cs="Arial"/>
          <w:sz w:val="18"/>
          <w:szCs w:val="18"/>
          <w:lang w:eastAsia="sl-SI"/>
        </w:rPr>
      </w:pPr>
      <w:r>
        <w:rPr>
          <w:rFonts w:ascii="Arial" w:eastAsia="Times New Roman" w:hAnsi="Arial" w:cs="Arial"/>
          <w:sz w:val="18"/>
          <w:szCs w:val="18"/>
          <w:lang w:eastAsia="sl-SI"/>
        </w:rPr>
        <w:t>UVHVVR</w:t>
      </w:r>
      <w:r w:rsidR="00ED6CD7">
        <w:rPr>
          <w:rFonts w:ascii="Arial" w:eastAsia="Times New Roman" w:hAnsi="Arial" w:cs="Arial"/>
          <w:sz w:val="18"/>
          <w:szCs w:val="18"/>
          <w:lang w:eastAsia="sl-SI"/>
        </w:rPr>
        <w:t xml:space="preserve"> obdeluje naslednje osebne podatke, pridobljene z izjavo, </w:t>
      </w:r>
      <w:r w:rsidR="00ED6CD7" w:rsidRPr="003A56E4">
        <w:rPr>
          <w:rFonts w:ascii="Arial" w:eastAsia="Times New Roman" w:hAnsi="Arial" w:cs="Arial"/>
          <w:sz w:val="18"/>
          <w:szCs w:val="18"/>
          <w:lang w:eastAsia="sl-SI"/>
        </w:rPr>
        <w:t>skladno z 22. členom Uredbe (EU) 2021/241, in sicer:</w:t>
      </w:r>
    </w:p>
    <w:p w14:paraId="095E960F"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0CAF8562"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449CC277"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Izvajalec / dobavitelj se zavezuje, da bo ob spremembi že posredovanih osebnih podatkov iz prejšnjega odstavka najkasneje v roku 8 (osmih) dni od nastale spremembe ali na poziv ministrstva in v roku, postavljenem v pozivu, ministrstvu posredoval točne, popolne in posodobljene podatke o dejanskih lastnikih z izpolnitvijo nove Izjave.</w:t>
      </w:r>
    </w:p>
    <w:p w14:paraId="4CDD1C1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598C1F95" w14:textId="60E1F5D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 xml:space="preserve">Izvajalec / dobavitelj bo najkasneje v roku 8 (osmih) dni po prejetem pozivu </w:t>
      </w:r>
      <w:r w:rsidR="00463097">
        <w:rPr>
          <w:rFonts w:ascii="Arial" w:eastAsia="Times New Roman" w:hAnsi="Arial" w:cs="Arial"/>
          <w:sz w:val="18"/>
          <w:szCs w:val="18"/>
          <w:lang w:eastAsia="sl-SI"/>
        </w:rPr>
        <w:t>UVHVVVR</w:t>
      </w:r>
      <w:r w:rsidRPr="003A56E4">
        <w:rPr>
          <w:rFonts w:ascii="Arial" w:eastAsia="Times New Roman" w:hAnsi="Arial" w:cs="Arial"/>
          <w:sz w:val="18"/>
          <w:szCs w:val="18"/>
          <w:lang w:eastAsia="sl-SI"/>
        </w:rPr>
        <w:t xml:space="preserve"> posredoval tudi druge osebne podatke, ki bi jih na podlagi spremenjenega / na novo sprejetega slovenskega predpisa ali drugega zavezujočega dokumenta ali predpisov in drugih zavezujočih dokumentov sprejetih na ravni Evropske unije, ki so podlaga izvajanju MOO, ministrstvo dodatno zahtevalo. </w:t>
      </w:r>
    </w:p>
    <w:p w14:paraId="6FA486EB"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p>
    <w:p w14:paraId="15D8E5E0" w14:textId="77777777" w:rsidR="00ED6CD7" w:rsidRPr="003A56E4" w:rsidRDefault="00ED6CD7" w:rsidP="00ED6CD7">
      <w:pPr>
        <w:tabs>
          <w:tab w:val="left" w:pos="9537"/>
        </w:tabs>
        <w:spacing w:after="0" w:line="240" w:lineRule="atLeast"/>
        <w:ind w:right="7"/>
        <w:jc w:val="both"/>
        <w:rPr>
          <w:rFonts w:ascii="Arial" w:eastAsia="Times New Roman" w:hAnsi="Arial" w:cs="Arial"/>
          <w:sz w:val="18"/>
          <w:szCs w:val="18"/>
          <w:lang w:eastAsia="sl-SI"/>
        </w:rPr>
      </w:pPr>
      <w:r w:rsidRPr="003A56E4">
        <w:rPr>
          <w:rFonts w:ascii="Arial" w:eastAsia="Times New Roman" w:hAnsi="Arial" w:cs="Arial"/>
          <w:sz w:val="18"/>
          <w:szCs w:val="18"/>
          <w:lang w:eastAsia="sl-SI"/>
        </w:rPr>
        <w:t>Ministrstvo pridobljene osebne podatke preveri pri Agenciji Republike Slovenije za javnopravne evidence in storitve v Registru dejanskih lastnikov</w:t>
      </w:r>
      <w:r>
        <w:rPr>
          <w:rFonts w:ascii="Arial" w:eastAsia="Times New Roman" w:hAnsi="Arial" w:cs="Arial"/>
          <w:sz w:val="18"/>
          <w:szCs w:val="18"/>
          <w:lang w:eastAsia="sl-SI"/>
        </w:rPr>
        <w:t>, za kar je izvajalec / dobavitelj podal soglasje</w:t>
      </w:r>
      <w:r w:rsidRPr="003A56E4">
        <w:rPr>
          <w:rFonts w:ascii="Arial" w:eastAsia="Times New Roman" w:hAnsi="Arial" w:cs="Arial"/>
          <w:sz w:val="18"/>
          <w:szCs w:val="18"/>
          <w:lang w:eastAsia="sl-SI"/>
        </w:rPr>
        <w:t xml:space="preserve">. Če iz registra izhajajo drugačni podatki, kot jih je posredoval izvajalec / dobavitelj, ministrstvo pozove izvajalca / dobavitelja k </w:t>
      </w:r>
      <w:r>
        <w:rPr>
          <w:rFonts w:ascii="Arial" w:eastAsia="Times New Roman" w:hAnsi="Arial" w:cs="Arial"/>
          <w:sz w:val="18"/>
          <w:szCs w:val="18"/>
          <w:lang w:eastAsia="sl-SI"/>
        </w:rPr>
        <w:t>razjasnitvi</w:t>
      </w:r>
      <w:r w:rsidRPr="003A56E4">
        <w:rPr>
          <w:rFonts w:ascii="Arial" w:eastAsia="Times New Roman" w:hAnsi="Arial" w:cs="Arial"/>
          <w:sz w:val="18"/>
          <w:szCs w:val="18"/>
          <w:lang w:eastAsia="sl-SI"/>
        </w:rPr>
        <w:t>. Če podatka ni mogoče preveriti v Registru dejanskih lastnikov, izvajalec</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w:t>
      </w:r>
      <w:r>
        <w:rPr>
          <w:rFonts w:ascii="Arial" w:eastAsia="Times New Roman" w:hAnsi="Arial" w:cs="Arial"/>
          <w:sz w:val="18"/>
          <w:szCs w:val="18"/>
          <w:lang w:eastAsia="sl-SI"/>
        </w:rPr>
        <w:t xml:space="preserve"> </w:t>
      </w:r>
      <w:r w:rsidRPr="003A56E4">
        <w:rPr>
          <w:rFonts w:ascii="Arial" w:eastAsia="Times New Roman" w:hAnsi="Arial" w:cs="Arial"/>
          <w:sz w:val="18"/>
          <w:szCs w:val="18"/>
          <w:lang w:eastAsia="sl-SI"/>
        </w:rPr>
        <w:t xml:space="preserve">dobavitelj s podpisom </w:t>
      </w:r>
      <w:r>
        <w:rPr>
          <w:rFonts w:ascii="Arial" w:eastAsia="Times New Roman" w:hAnsi="Arial" w:cs="Arial"/>
          <w:sz w:val="18"/>
          <w:szCs w:val="18"/>
          <w:lang w:eastAsia="sl-SI"/>
        </w:rPr>
        <w:t>izjave pod civilno in kazensko odgovornostjo</w:t>
      </w:r>
      <w:r w:rsidRPr="003A56E4">
        <w:rPr>
          <w:rFonts w:ascii="Arial" w:eastAsia="Times New Roman" w:hAnsi="Arial" w:cs="Arial"/>
          <w:sz w:val="18"/>
          <w:szCs w:val="18"/>
          <w:lang w:eastAsia="sl-SI"/>
        </w:rPr>
        <w:t xml:space="preserve"> jamči, da je oz. bo posredoval vsakokrat veljavne, točne osebne podatke. </w:t>
      </w:r>
    </w:p>
    <w:p w14:paraId="3CF789A2" w14:textId="77777777" w:rsidR="00ED6CD7" w:rsidRPr="00475D6C" w:rsidRDefault="00ED6CD7" w:rsidP="00ED6CD7">
      <w:pPr>
        <w:tabs>
          <w:tab w:val="left" w:pos="9537"/>
        </w:tabs>
        <w:spacing w:after="0" w:line="240" w:lineRule="atLeast"/>
        <w:ind w:right="7"/>
        <w:rPr>
          <w:rFonts w:ascii="Arial" w:eastAsia="Times New Roman" w:hAnsi="Arial" w:cs="Arial"/>
          <w:sz w:val="20"/>
          <w:szCs w:val="20"/>
          <w:lang w:eastAsia="sl-SI"/>
        </w:rPr>
      </w:pPr>
    </w:p>
    <w:p w14:paraId="7F67DBB9" w14:textId="77777777" w:rsidR="00ED6CD7" w:rsidRPr="0039406F" w:rsidRDefault="00ED6CD7" w:rsidP="00ED6CD7">
      <w:pPr>
        <w:tabs>
          <w:tab w:val="left" w:pos="9537"/>
        </w:tabs>
        <w:spacing w:after="0" w:line="240" w:lineRule="atLeast"/>
        <w:ind w:right="7"/>
        <w:rPr>
          <w:rFonts w:ascii="Arial" w:eastAsia="Times New Roman" w:hAnsi="Arial" w:cs="Arial"/>
          <w:sz w:val="20"/>
          <w:szCs w:val="20"/>
          <w:lang w:eastAsia="sl-SI"/>
        </w:rPr>
      </w:pPr>
    </w:p>
    <w:p w14:paraId="4CB58CF0" w14:textId="77777777" w:rsidR="00ED6CD7" w:rsidRPr="0039406F" w:rsidRDefault="00ED6CD7" w:rsidP="00FF18B4">
      <w:pPr>
        <w:rPr>
          <w:rFonts w:ascii="Arial" w:eastAsia="Times New Roman" w:hAnsi="Arial" w:cs="Arial"/>
          <w:sz w:val="20"/>
          <w:szCs w:val="20"/>
          <w:lang w:eastAsia="sl-SI"/>
        </w:rPr>
      </w:pPr>
    </w:p>
    <w:sectPr w:rsidR="00ED6CD7" w:rsidRPr="0039406F" w:rsidSect="00993430">
      <w:headerReference w:type="even" r:id="rId11"/>
      <w:headerReference w:type="default" r:id="rId12"/>
      <w:footerReference w:type="even" r:id="rId13"/>
      <w:footerReference w:type="default" r:id="rId14"/>
      <w:headerReference w:type="first" r:id="rId15"/>
      <w:footerReference w:type="first" r:id="rId16"/>
      <w:pgSz w:w="11900" w:h="16840" w:code="9"/>
      <w:pgMar w:top="1701" w:right="1701" w:bottom="1134" w:left="1701" w:header="1135"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E5C3B" w14:textId="77777777" w:rsidR="00BE2CCC" w:rsidRDefault="00BE2CCC" w:rsidP="00144267">
      <w:pPr>
        <w:spacing w:after="0" w:line="240" w:lineRule="auto"/>
      </w:pPr>
      <w:r>
        <w:separator/>
      </w:r>
    </w:p>
  </w:endnote>
  <w:endnote w:type="continuationSeparator" w:id="0">
    <w:p w14:paraId="676B6F61" w14:textId="77777777" w:rsidR="00BE2CCC" w:rsidRDefault="00BE2CCC" w:rsidP="00144267">
      <w:pPr>
        <w:spacing w:after="0" w:line="240" w:lineRule="auto"/>
      </w:pPr>
      <w:r>
        <w:continuationSeparator/>
      </w:r>
    </w:p>
  </w:endnote>
  <w:endnote w:type="continuationNotice" w:id="1">
    <w:p w14:paraId="5BDF1978" w14:textId="77777777" w:rsidR="00BE2CCC" w:rsidRDefault="00BE2C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AB339" w14:textId="77777777" w:rsidR="00463097" w:rsidRDefault="00AC5AEC" w:rsidP="00341EBE">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F4A9402" w14:textId="77777777" w:rsidR="00463097" w:rsidRDefault="00463097" w:rsidP="00341EBE">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7969F" w14:textId="431C2458" w:rsidR="00463097" w:rsidRPr="001534BE" w:rsidRDefault="00463097" w:rsidP="00341EBE">
    <w:pPr>
      <w:pStyle w:val="Noga"/>
      <w:framePr w:wrap="around" w:vAnchor="text" w:hAnchor="margin" w:xAlign="right" w:y="1"/>
      <w:rPr>
        <w:rStyle w:val="tevilkastrani"/>
        <w:rFonts w:cs="Arial"/>
        <w:sz w:val="16"/>
        <w:szCs w:val="16"/>
      </w:rPr>
    </w:pPr>
  </w:p>
  <w:tbl>
    <w:tblPr>
      <w:tblStyle w:val="Tabelamrea6"/>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3974"/>
      <w:gridCol w:w="2410"/>
      <w:gridCol w:w="2972"/>
    </w:tblGrid>
    <w:tr w:rsidR="00DD0BBF" w:rsidRPr="00DD0BBF" w14:paraId="12A1CAB8" w14:textId="77777777" w:rsidTr="00D95334">
      <w:tc>
        <w:tcPr>
          <w:tcW w:w="562" w:type="dxa"/>
        </w:tcPr>
        <w:p w14:paraId="3A3326B9" w14:textId="77777777" w:rsidR="00DD0BBF" w:rsidRPr="00DD0BBF" w:rsidRDefault="00DD0BBF" w:rsidP="00DD0BBF">
          <w:pPr>
            <w:spacing w:line="260" w:lineRule="atLeast"/>
            <w:rPr>
              <w:rFonts w:ascii="Arial" w:hAnsi="Arial" w:cs="Times New Roman"/>
              <w:szCs w:val="24"/>
              <w:lang w:val="en-US"/>
            </w:rPr>
          </w:pPr>
          <w:r w:rsidRPr="00DD0BBF">
            <w:rPr>
              <w:rFonts w:ascii="Republika" w:hAnsi="Republika" w:cs="Republika"/>
              <w:color w:val="529DBA"/>
              <w:sz w:val="60"/>
              <w:szCs w:val="60"/>
            </w:rPr>
            <w:t></w:t>
          </w:r>
        </w:p>
      </w:tc>
      <w:tc>
        <w:tcPr>
          <w:tcW w:w="3974" w:type="dxa"/>
        </w:tcPr>
        <w:p w14:paraId="5761689D" w14:textId="77777777" w:rsidR="00DD0BBF" w:rsidRPr="00DD0BBF" w:rsidRDefault="00DD0BBF" w:rsidP="00DD0BBF">
          <w:pPr>
            <w:autoSpaceDE w:val="0"/>
            <w:autoSpaceDN w:val="0"/>
            <w:adjustRightInd w:val="0"/>
            <w:rPr>
              <w:rFonts w:ascii="Republika" w:hAnsi="Republika" w:cs="Times New Roman"/>
              <w:sz w:val="16"/>
              <w:szCs w:val="16"/>
            </w:rPr>
          </w:pPr>
        </w:p>
        <w:p w14:paraId="4EF72DF8" w14:textId="77777777" w:rsidR="00DD0BBF" w:rsidRPr="00DD0BBF" w:rsidRDefault="00DD0BBF" w:rsidP="00DD0BBF">
          <w:pPr>
            <w:autoSpaceDE w:val="0"/>
            <w:autoSpaceDN w:val="0"/>
            <w:adjustRightInd w:val="0"/>
            <w:rPr>
              <w:rFonts w:ascii="Republika" w:hAnsi="Republika" w:cs="Times New Roman"/>
              <w:sz w:val="16"/>
              <w:szCs w:val="16"/>
            </w:rPr>
          </w:pPr>
          <w:r w:rsidRPr="00DD0BBF">
            <w:rPr>
              <w:rFonts w:ascii="Arial" w:hAnsi="Arial" w:cs="Times New Roman"/>
              <w:noProof/>
              <w:sz w:val="16"/>
              <w:szCs w:val="16"/>
              <w:lang w:val="en-US"/>
            </w:rPr>
            <mc:AlternateContent>
              <mc:Choice Requires="wps">
                <w:drawing>
                  <wp:anchor distT="4294967295" distB="4294967295" distL="114300" distR="114300" simplePos="0" relativeHeight="251658240" behindDoc="1" locked="0" layoutInCell="0" allowOverlap="1" wp14:anchorId="63EABE1F" wp14:editId="3F8C9DD4">
                    <wp:simplePos x="0" y="0"/>
                    <wp:positionH relativeFrom="column">
                      <wp:posOffset>-431800</wp:posOffset>
                    </wp:positionH>
                    <wp:positionV relativeFrom="page">
                      <wp:posOffset>3600449</wp:posOffset>
                    </wp:positionV>
                    <wp:extent cx="252095" cy="0"/>
                    <wp:effectExtent l="0" t="0" r="0" b="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3304B3" id="Raven povezovalnik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DD0BBF">
            <w:rPr>
              <w:rFonts w:ascii="Republika" w:hAnsi="Republika" w:cs="Times New Roman"/>
              <w:sz w:val="16"/>
              <w:szCs w:val="16"/>
            </w:rPr>
            <w:t>REPUBLIKA SLOVENIJA</w:t>
          </w:r>
        </w:p>
        <w:p w14:paraId="7BAB6240" w14:textId="77777777" w:rsidR="00DD0BBF" w:rsidRPr="00DD0BBF" w:rsidRDefault="00DD0BBF" w:rsidP="00DD0BBF">
          <w:pPr>
            <w:tabs>
              <w:tab w:val="left" w:pos="5112"/>
            </w:tabs>
            <w:spacing w:after="120" w:line="240" w:lineRule="exact"/>
            <w:rPr>
              <w:rFonts w:ascii="Arial" w:hAnsi="Arial" w:cs="Times New Roman"/>
              <w:sz w:val="16"/>
              <w:szCs w:val="16"/>
              <w:lang w:val="en-US"/>
            </w:rPr>
          </w:pPr>
          <w:r w:rsidRPr="00DD0BBF">
            <w:rPr>
              <w:rFonts w:ascii="Republika" w:hAnsi="Republika" w:cs="Times New Roman"/>
              <w:caps/>
              <w:sz w:val="16"/>
              <w:szCs w:val="16"/>
            </w:rPr>
            <w:t>UPrava republike slovenije Za varno hrano,</w:t>
          </w:r>
          <w:r w:rsidRPr="00DD0BBF">
            <w:rPr>
              <w:rFonts w:ascii="Republika" w:hAnsi="Republika" w:cs="Times New Roman"/>
              <w:caps/>
              <w:sz w:val="16"/>
              <w:szCs w:val="16"/>
            </w:rPr>
            <w:br/>
            <w:t>veterinarstvo in varstvo rastlin</w:t>
          </w:r>
        </w:p>
      </w:tc>
      <w:tc>
        <w:tcPr>
          <w:tcW w:w="2410" w:type="dxa"/>
        </w:tcPr>
        <w:p w14:paraId="78E52550" w14:textId="77777777" w:rsidR="00DD0BBF" w:rsidRPr="00DD0BBF" w:rsidRDefault="00DD0BBF" w:rsidP="00DD0BBF">
          <w:pPr>
            <w:spacing w:line="260" w:lineRule="atLeast"/>
            <w:rPr>
              <w:rFonts w:ascii="Arial" w:hAnsi="Arial" w:cs="Times New Roman"/>
              <w:szCs w:val="24"/>
              <w:lang w:val="en-US"/>
            </w:rPr>
          </w:pPr>
        </w:p>
        <w:p w14:paraId="09D555D8" w14:textId="77777777" w:rsidR="00DD0BBF" w:rsidRPr="00DD0BBF" w:rsidRDefault="00DD0BBF" w:rsidP="00DD0BBF">
          <w:pPr>
            <w:spacing w:line="260" w:lineRule="atLeast"/>
            <w:rPr>
              <w:rFonts w:ascii="Arial" w:hAnsi="Arial" w:cs="Times New Roman"/>
              <w:szCs w:val="24"/>
              <w:lang w:val="en-US"/>
            </w:rPr>
          </w:pPr>
          <w:r w:rsidRPr="00DD0BBF">
            <w:rPr>
              <w:rFonts w:ascii="Arial" w:hAnsi="Arial" w:cs="Times New Roman"/>
              <w:noProof/>
              <w:szCs w:val="24"/>
              <w:lang w:val="en-US"/>
            </w:rPr>
            <w:drawing>
              <wp:inline distT="0" distB="0" distL="0" distR="0" wp14:anchorId="108F9D71" wp14:editId="7097C034">
                <wp:extent cx="1266825" cy="376376"/>
                <wp:effectExtent l="0" t="0" r="0" b="508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29" cy="376942"/>
                        </a:xfrm>
                        <a:prstGeom prst="rect">
                          <a:avLst/>
                        </a:prstGeom>
                        <a:noFill/>
                        <a:ln>
                          <a:noFill/>
                        </a:ln>
                      </pic:spPr>
                    </pic:pic>
                  </a:graphicData>
                </a:graphic>
              </wp:inline>
            </w:drawing>
          </w:r>
        </w:p>
      </w:tc>
      <w:tc>
        <w:tcPr>
          <w:tcW w:w="2972" w:type="dxa"/>
        </w:tcPr>
        <w:p w14:paraId="584AE29C" w14:textId="77777777" w:rsidR="00DD0BBF" w:rsidRPr="00DD0BBF" w:rsidRDefault="00DD0BBF" w:rsidP="00DD0BBF">
          <w:pPr>
            <w:spacing w:line="260" w:lineRule="atLeast"/>
            <w:rPr>
              <w:rFonts w:ascii="Arial" w:hAnsi="Arial" w:cs="Times New Roman"/>
              <w:noProof/>
              <w:szCs w:val="24"/>
              <w:lang w:val="en-US"/>
            </w:rPr>
          </w:pPr>
        </w:p>
        <w:p w14:paraId="4BE45BC7" w14:textId="77777777" w:rsidR="00DD0BBF" w:rsidRPr="00DD0BBF" w:rsidRDefault="00DD0BBF" w:rsidP="00DD0BBF">
          <w:pPr>
            <w:spacing w:line="260" w:lineRule="atLeast"/>
            <w:rPr>
              <w:rFonts w:ascii="Arial" w:hAnsi="Arial" w:cs="Times New Roman"/>
              <w:szCs w:val="24"/>
              <w:lang w:val="en-US"/>
            </w:rPr>
          </w:pPr>
          <w:r w:rsidRPr="00DD0BBF">
            <w:rPr>
              <w:rFonts w:ascii="Republika" w:hAnsi="Republika" w:cs="Times New Roman"/>
              <w:noProof/>
              <w:szCs w:val="24"/>
              <w:lang w:val="en-US"/>
            </w:rPr>
            <w:drawing>
              <wp:inline distT="0" distB="0" distL="0" distR="0" wp14:anchorId="08B58806" wp14:editId="37300ED8">
                <wp:extent cx="1400175" cy="278296"/>
                <wp:effectExtent l="0" t="0" r="0" b="762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72" cy="279070"/>
                        </a:xfrm>
                        <a:prstGeom prst="rect">
                          <a:avLst/>
                        </a:prstGeom>
                        <a:noFill/>
                        <a:ln>
                          <a:noFill/>
                        </a:ln>
                      </pic:spPr>
                    </pic:pic>
                  </a:graphicData>
                </a:graphic>
              </wp:inline>
            </w:drawing>
          </w:r>
        </w:p>
      </w:tc>
    </w:tr>
  </w:tbl>
  <w:p w14:paraId="2E4A4CB8" w14:textId="77777777" w:rsidR="00463097" w:rsidRDefault="00463097" w:rsidP="00993430">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06B9" w14:textId="77777777" w:rsidR="00463097" w:rsidRPr="001534BE" w:rsidRDefault="00AC5AEC" w:rsidP="007D4C44">
    <w:pPr>
      <w:pStyle w:val="Noga"/>
      <w:framePr w:wrap="around" w:vAnchor="text" w:hAnchor="margin" w:xAlign="right" w:y="1"/>
      <w:rPr>
        <w:rStyle w:val="tevilkastrani"/>
        <w:rFonts w:cs="Arial"/>
        <w:sz w:val="16"/>
        <w:szCs w:val="16"/>
      </w:rPr>
    </w:pPr>
    <w:r w:rsidRPr="001534BE">
      <w:rPr>
        <w:rStyle w:val="tevilkastrani"/>
        <w:rFonts w:cs="Arial"/>
        <w:sz w:val="16"/>
        <w:szCs w:val="16"/>
      </w:rPr>
      <w:fldChar w:fldCharType="begin"/>
    </w:r>
    <w:r w:rsidRPr="001534BE">
      <w:rPr>
        <w:rStyle w:val="tevilkastrani"/>
        <w:rFonts w:cs="Arial"/>
        <w:sz w:val="16"/>
        <w:szCs w:val="16"/>
      </w:rPr>
      <w:instrText xml:space="preserve">PAGE  </w:instrText>
    </w:r>
    <w:r w:rsidRPr="001534BE">
      <w:rPr>
        <w:rStyle w:val="tevilkastrani"/>
        <w:rFonts w:cs="Arial"/>
        <w:sz w:val="16"/>
        <w:szCs w:val="16"/>
      </w:rPr>
      <w:fldChar w:fldCharType="separate"/>
    </w:r>
    <w:r>
      <w:rPr>
        <w:rStyle w:val="tevilkastrani"/>
        <w:rFonts w:cs="Arial"/>
        <w:noProof/>
        <w:sz w:val="16"/>
        <w:szCs w:val="16"/>
      </w:rPr>
      <w:t>1</w:t>
    </w:r>
    <w:r w:rsidRPr="001534BE">
      <w:rPr>
        <w:rStyle w:val="tevilkastrani"/>
        <w:rFonts w:cs="Arial"/>
        <w:sz w:val="16"/>
        <w:szCs w:val="16"/>
      </w:rPr>
      <w:fldChar w:fldCharType="end"/>
    </w:r>
    <w:r w:rsidRPr="001534BE">
      <w:rPr>
        <w:rStyle w:val="tevilkastrani"/>
        <w:rFonts w:cs="Arial"/>
        <w:sz w:val="16"/>
        <w:szCs w:val="16"/>
      </w:rPr>
      <w:t>/</w:t>
    </w:r>
    <w:r w:rsidRPr="001534BE">
      <w:rPr>
        <w:rStyle w:val="tevilkastrani"/>
        <w:rFonts w:cs="Arial"/>
        <w:sz w:val="16"/>
        <w:szCs w:val="16"/>
      </w:rPr>
      <w:fldChar w:fldCharType="begin"/>
    </w:r>
    <w:r w:rsidRPr="001534BE">
      <w:rPr>
        <w:rStyle w:val="tevilkastrani"/>
        <w:rFonts w:cs="Arial"/>
        <w:sz w:val="16"/>
        <w:szCs w:val="16"/>
      </w:rPr>
      <w:instrText xml:space="preserve"> NUMPAGES </w:instrText>
    </w:r>
    <w:r w:rsidRPr="001534BE">
      <w:rPr>
        <w:rStyle w:val="tevilkastrani"/>
        <w:rFonts w:cs="Arial"/>
        <w:sz w:val="16"/>
        <w:szCs w:val="16"/>
      </w:rPr>
      <w:fldChar w:fldCharType="separate"/>
    </w:r>
    <w:r>
      <w:rPr>
        <w:rStyle w:val="tevilkastrani"/>
        <w:rFonts w:cs="Arial"/>
        <w:noProof/>
        <w:sz w:val="16"/>
        <w:szCs w:val="16"/>
      </w:rPr>
      <w:t>10</w:t>
    </w:r>
    <w:r w:rsidRPr="001534BE">
      <w:rPr>
        <w:rStyle w:val="tevilkastrani"/>
        <w:rFonts w:cs="Arial"/>
        <w:sz w:val="16"/>
        <w:szCs w:val="16"/>
      </w:rPr>
      <w:fldChar w:fldCharType="end"/>
    </w:r>
  </w:p>
  <w:tbl>
    <w:tblPr>
      <w:tblStyle w:val="Tabelamrea6"/>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2"/>
      <w:gridCol w:w="3974"/>
      <w:gridCol w:w="2410"/>
      <w:gridCol w:w="2972"/>
    </w:tblGrid>
    <w:tr w:rsidR="00F22F11" w:rsidRPr="00DD0BBF" w14:paraId="611CF79B" w14:textId="77777777" w:rsidTr="00785298">
      <w:tc>
        <w:tcPr>
          <w:tcW w:w="562" w:type="dxa"/>
        </w:tcPr>
        <w:p w14:paraId="323C9B96" w14:textId="77777777" w:rsidR="00F22F11" w:rsidRPr="00DD0BBF" w:rsidRDefault="00F22F11" w:rsidP="00F22F11">
          <w:pPr>
            <w:spacing w:line="260" w:lineRule="atLeast"/>
            <w:rPr>
              <w:rFonts w:ascii="Arial" w:hAnsi="Arial" w:cs="Times New Roman"/>
              <w:szCs w:val="24"/>
              <w:lang w:val="en-US"/>
            </w:rPr>
          </w:pPr>
          <w:r w:rsidRPr="00DD0BBF">
            <w:rPr>
              <w:rFonts w:ascii="Republika" w:hAnsi="Republika" w:cs="Republika"/>
              <w:color w:val="529DBA"/>
              <w:sz w:val="60"/>
              <w:szCs w:val="60"/>
            </w:rPr>
            <w:t></w:t>
          </w:r>
        </w:p>
      </w:tc>
      <w:tc>
        <w:tcPr>
          <w:tcW w:w="3974" w:type="dxa"/>
        </w:tcPr>
        <w:p w14:paraId="5A29995D" w14:textId="77777777" w:rsidR="00F22F11" w:rsidRPr="00DD0BBF" w:rsidRDefault="00F22F11" w:rsidP="00F22F11">
          <w:pPr>
            <w:autoSpaceDE w:val="0"/>
            <w:autoSpaceDN w:val="0"/>
            <w:adjustRightInd w:val="0"/>
            <w:rPr>
              <w:rFonts w:ascii="Republika" w:hAnsi="Republika" w:cs="Times New Roman"/>
              <w:sz w:val="16"/>
              <w:szCs w:val="16"/>
            </w:rPr>
          </w:pPr>
        </w:p>
        <w:p w14:paraId="08ED76C1" w14:textId="77777777" w:rsidR="00F22F11" w:rsidRPr="00DD0BBF" w:rsidRDefault="00F22F11" w:rsidP="00F22F11">
          <w:pPr>
            <w:autoSpaceDE w:val="0"/>
            <w:autoSpaceDN w:val="0"/>
            <w:adjustRightInd w:val="0"/>
            <w:rPr>
              <w:rFonts w:ascii="Republika" w:hAnsi="Republika" w:cs="Times New Roman"/>
              <w:sz w:val="16"/>
              <w:szCs w:val="16"/>
            </w:rPr>
          </w:pPr>
          <w:r w:rsidRPr="00DD0BBF">
            <w:rPr>
              <w:rFonts w:ascii="Arial" w:hAnsi="Arial" w:cs="Times New Roman"/>
              <w:noProof/>
              <w:sz w:val="16"/>
              <w:szCs w:val="16"/>
              <w:lang w:val="en-US"/>
            </w:rPr>
            <mc:AlternateContent>
              <mc:Choice Requires="wps">
                <w:drawing>
                  <wp:anchor distT="4294967295" distB="4294967295" distL="114300" distR="114300" simplePos="0" relativeHeight="251660288" behindDoc="1" locked="0" layoutInCell="0" allowOverlap="1" wp14:anchorId="2F53D1D9" wp14:editId="3DA631D2">
                    <wp:simplePos x="0" y="0"/>
                    <wp:positionH relativeFrom="column">
                      <wp:posOffset>-431800</wp:posOffset>
                    </wp:positionH>
                    <wp:positionV relativeFrom="page">
                      <wp:posOffset>3600449</wp:posOffset>
                    </wp:positionV>
                    <wp:extent cx="252095" cy="0"/>
                    <wp:effectExtent l="0" t="0" r="0" b="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273BCD" id="Raven povezovalnik 1"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" o:allowincell="f" strokecolor="#428299" strokeweight=".5pt">
                    <w10:wrap anchory="page"/>
                  </v:line>
                </w:pict>
              </mc:Fallback>
            </mc:AlternateContent>
          </w:r>
          <w:r w:rsidRPr="00DD0BBF">
            <w:rPr>
              <w:rFonts w:ascii="Republika" w:hAnsi="Republika" w:cs="Times New Roman"/>
              <w:sz w:val="16"/>
              <w:szCs w:val="16"/>
            </w:rPr>
            <w:t>REPUBLIKA SLOVENIJA</w:t>
          </w:r>
        </w:p>
        <w:p w14:paraId="18F18828" w14:textId="77777777" w:rsidR="00F22F11" w:rsidRPr="00DD0BBF" w:rsidRDefault="00F22F11" w:rsidP="00F22F11">
          <w:pPr>
            <w:tabs>
              <w:tab w:val="left" w:pos="5112"/>
            </w:tabs>
            <w:spacing w:after="120" w:line="240" w:lineRule="exact"/>
            <w:rPr>
              <w:rFonts w:ascii="Arial" w:hAnsi="Arial" w:cs="Times New Roman"/>
              <w:sz w:val="16"/>
              <w:szCs w:val="16"/>
              <w:lang w:val="en-US"/>
            </w:rPr>
          </w:pPr>
          <w:r w:rsidRPr="00DD0BBF">
            <w:rPr>
              <w:rFonts w:ascii="Republika" w:hAnsi="Republika" w:cs="Times New Roman"/>
              <w:caps/>
              <w:sz w:val="16"/>
              <w:szCs w:val="16"/>
            </w:rPr>
            <w:t>UPrava republike slovenije Za varno hrano,</w:t>
          </w:r>
          <w:r w:rsidRPr="00DD0BBF">
            <w:rPr>
              <w:rFonts w:ascii="Republika" w:hAnsi="Republika" w:cs="Times New Roman"/>
              <w:caps/>
              <w:sz w:val="16"/>
              <w:szCs w:val="16"/>
            </w:rPr>
            <w:br/>
            <w:t>veterinarstvo in varstvo rastlin</w:t>
          </w:r>
        </w:p>
      </w:tc>
      <w:tc>
        <w:tcPr>
          <w:tcW w:w="2410" w:type="dxa"/>
        </w:tcPr>
        <w:p w14:paraId="0501294C" w14:textId="77777777" w:rsidR="00F22F11" w:rsidRPr="00DD0BBF" w:rsidRDefault="00F22F11" w:rsidP="00F22F11">
          <w:pPr>
            <w:spacing w:line="260" w:lineRule="atLeast"/>
            <w:rPr>
              <w:rFonts w:ascii="Arial" w:hAnsi="Arial" w:cs="Times New Roman"/>
              <w:szCs w:val="24"/>
              <w:lang w:val="en-US"/>
            </w:rPr>
          </w:pPr>
        </w:p>
        <w:p w14:paraId="1899F605" w14:textId="77777777" w:rsidR="00F22F11" w:rsidRPr="00DD0BBF" w:rsidRDefault="00F22F11" w:rsidP="00F22F11">
          <w:pPr>
            <w:spacing w:line="260" w:lineRule="atLeast"/>
            <w:rPr>
              <w:rFonts w:ascii="Arial" w:hAnsi="Arial" w:cs="Times New Roman"/>
              <w:szCs w:val="24"/>
              <w:lang w:val="en-US"/>
            </w:rPr>
          </w:pPr>
          <w:r w:rsidRPr="00DD0BBF">
            <w:rPr>
              <w:rFonts w:ascii="Arial" w:hAnsi="Arial" w:cs="Times New Roman"/>
              <w:noProof/>
              <w:szCs w:val="24"/>
              <w:lang w:val="en-US"/>
            </w:rPr>
            <w:drawing>
              <wp:inline distT="0" distB="0" distL="0" distR="0" wp14:anchorId="2BD223C6" wp14:editId="37B33EA5">
                <wp:extent cx="1266825" cy="376376"/>
                <wp:effectExtent l="0" t="0" r="0" b="508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9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8729" cy="376942"/>
                        </a:xfrm>
                        <a:prstGeom prst="rect">
                          <a:avLst/>
                        </a:prstGeom>
                        <a:noFill/>
                        <a:ln>
                          <a:noFill/>
                        </a:ln>
                      </pic:spPr>
                    </pic:pic>
                  </a:graphicData>
                </a:graphic>
              </wp:inline>
            </w:drawing>
          </w:r>
        </w:p>
      </w:tc>
      <w:tc>
        <w:tcPr>
          <w:tcW w:w="2972" w:type="dxa"/>
        </w:tcPr>
        <w:p w14:paraId="657FD423" w14:textId="77777777" w:rsidR="00F22F11" w:rsidRPr="00DD0BBF" w:rsidRDefault="00F22F11" w:rsidP="00F22F11">
          <w:pPr>
            <w:spacing w:line="260" w:lineRule="atLeast"/>
            <w:rPr>
              <w:rFonts w:ascii="Arial" w:hAnsi="Arial" w:cs="Times New Roman"/>
              <w:noProof/>
              <w:szCs w:val="24"/>
              <w:lang w:val="en-US"/>
            </w:rPr>
          </w:pPr>
        </w:p>
        <w:p w14:paraId="73FA3700" w14:textId="77777777" w:rsidR="00F22F11" w:rsidRPr="00DD0BBF" w:rsidRDefault="00F22F11" w:rsidP="00F22F11">
          <w:pPr>
            <w:spacing w:line="260" w:lineRule="atLeast"/>
            <w:rPr>
              <w:rFonts w:ascii="Arial" w:hAnsi="Arial" w:cs="Times New Roman"/>
              <w:szCs w:val="24"/>
              <w:lang w:val="en-US"/>
            </w:rPr>
          </w:pPr>
          <w:r w:rsidRPr="00DD0BBF">
            <w:rPr>
              <w:rFonts w:ascii="Republika" w:hAnsi="Republika" w:cs="Times New Roman"/>
              <w:noProof/>
              <w:szCs w:val="24"/>
              <w:lang w:val="en-US"/>
            </w:rPr>
            <w:drawing>
              <wp:inline distT="0" distB="0" distL="0" distR="0" wp14:anchorId="72770001" wp14:editId="5A480BD1">
                <wp:extent cx="1400175" cy="278296"/>
                <wp:effectExtent l="0" t="0" r="0" b="762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04072" cy="279070"/>
                        </a:xfrm>
                        <a:prstGeom prst="rect">
                          <a:avLst/>
                        </a:prstGeom>
                        <a:noFill/>
                        <a:ln>
                          <a:noFill/>
                        </a:ln>
                      </pic:spPr>
                    </pic:pic>
                  </a:graphicData>
                </a:graphic>
              </wp:inline>
            </w:drawing>
          </w:r>
        </w:p>
      </w:tc>
    </w:tr>
  </w:tbl>
  <w:p w14:paraId="73E7C6BD" w14:textId="77777777" w:rsidR="00463097" w:rsidRDefault="00463097" w:rsidP="00F22F1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F5B85" w14:textId="77777777" w:rsidR="00BE2CCC" w:rsidRDefault="00BE2CCC" w:rsidP="00144267">
      <w:pPr>
        <w:spacing w:after="0" w:line="240" w:lineRule="auto"/>
      </w:pPr>
      <w:r>
        <w:separator/>
      </w:r>
    </w:p>
  </w:footnote>
  <w:footnote w:type="continuationSeparator" w:id="0">
    <w:p w14:paraId="65FF2752" w14:textId="77777777" w:rsidR="00BE2CCC" w:rsidRDefault="00BE2CCC" w:rsidP="00144267">
      <w:pPr>
        <w:spacing w:after="0" w:line="240" w:lineRule="auto"/>
      </w:pPr>
      <w:r>
        <w:continuationSeparator/>
      </w:r>
    </w:p>
  </w:footnote>
  <w:footnote w:type="continuationNotice" w:id="1">
    <w:p w14:paraId="41001577" w14:textId="77777777" w:rsidR="00BE2CCC" w:rsidRDefault="00BE2CCC">
      <w:pPr>
        <w:spacing w:after="0" w:line="240" w:lineRule="auto"/>
      </w:pPr>
    </w:p>
  </w:footnote>
  <w:footnote w:id="2">
    <w:p w14:paraId="720AE683" w14:textId="69C0C6A0" w:rsidR="00144267" w:rsidRPr="0039406F" w:rsidRDefault="00144267" w:rsidP="003F0478">
      <w:pPr>
        <w:pStyle w:val="Sprotnaopomba-besedilo"/>
        <w:jc w:val="both"/>
        <w:rPr>
          <w:rFonts w:ascii="Arial" w:hAnsi="Arial" w:cs="Arial"/>
          <w:sz w:val="16"/>
          <w:szCs w:val="16"/>
        </w:rPr>
      </w:pPr>
      <w:r w:rsidRPr="0039406F">
        <w:rPr>
          <w:rStyle w:val="Sprotnaopomba-sklic"/>
          <w:rFonts w:ascii="Arial" w:hAnsi="Arial" w:cs="Arial"/>
          <w:sz w:val="16"/>
          <w:szCs w:val="16"/>
        </w:rPr>
        <w:footnoteRef/>
      </w:r>
      <w:r w:rsidRPr="0039406F">
        <w:rPr>
          <w:rFonts w:ascii="Arial" w:hAnsi="Arial" w:cs="Arial"/>
          <w:sz w:val="16"/>
          <w:szCs w:val="16"/>
        </w:rPr>
        <w:t xml:space="preserve"> </w:t>
      </w:r>
      <w:r w:rsidR="00384A4E" w:rsidRPr="00384A4E">
        <w:rPr>
          <w:rFonts w:ascii="Arial" w:hAnsi="Arial" w:cs="Arial"/>
          <w:sz w:val="16"/>
          <w:szCs w:val="16"/>
        </w:rPr>
        <w:t>Ponudnik tabelo izpolni z zahtevanimi podatki le zase tudi v primeru, če bo v zvezi z izpolnitvijo pravic in obveznosti iz pogodbenega razmerja s končnim prejemnikom sredstev NOO sodeloval skupaj s podizvajalci</w:t>
      </w:r>
      <w:r w:rsidRPr="0039406F">
        <w:rPr>
          <w:rFonts w:ascii="Arial" w:hAnsi="Arial" w:cs="Arial"/>
          <w:sz w:val="16"/>
          <w:szCs w:val="16"/>
        </w:rPr>
        <w:t>.</w:t>
      </w:r>
    </w:p>
  </w:footnote>
  <w:footnote w:id="3">
    <w:p w14:paraId="5390AB73" w14:textId="0CC2BF0F" w:rsidR="00384A4E" w:rsidRPr="00FF18B4" w:rsidRDefault="00384A4E" w:rsidP="003F0478">
      <w:pPr>
        <w:pStyle w:val="Sprotnaopomba-besedilo"/>
        <w:jc w:val="both"/>
        <w:rPr>
          <w:rFonts w:ascii="Arial" w:hAnsi="Arial" w:cs="Arial"/>
          <w:sz w:val="16"/>
          <w:szCs w:val="16"/>
        </w:rPr>
      </w:pPr>
      <w:r w:rsidRPr="00FF18B4">
        <w:rPr>
          <w:rStyle w:val="Sprotnaopomba-sklic"/>
          <w:rFonts w:ascii="Arial" w:hAnsi="Arial" w:cs="Arial"/>
          <w:sz w:val="16"/>
          <w:szCs w:val="16"/>
        </w:rPr>
        <w:footnoteRef/>
      </w:r>
      <w:r w:rsidRPr="00FF18B4">
        <w:rPr>
          <w:rFonts w:ascii="Arial" w:hAnsi="Arial" w:cs="Arial"/>
          <w:sz w:val="16"/>
          <w:szCs w:val="16"/>
        </w:rPr>
        <w:t xml:space="preserve"> </w:t>
      </w:r>
      <w:r w:rsidRPr="00384A4E">
        <w:rPr>
          <w:rFonts w:ascii="Arial" w:hAnsi="Arial" w:cs="Arial"/>
          <w:sz w:val="16"/>
          <w:szCs w:val="16"/>
        </w:rPr>
        <w:t>Pridobitev podatkov je odvisna od dejanskega vpisa v RDL in ali je izvajalec / dobavitelj zavezanec za vpis.</w:t>
      </w:r>
    </w:p>
  </w:footnote>
  <w:footnote w:id="4">
    <w:p w14:paraId="68664DA0" w14:textId="2497A5B6" w:rsidR="00384A4E" w:rsidRPr="00384A4E" w:rsidRDefault="00384A4E" w:rsidP="00EC0086">
      <w:pPr>
        <w:pStyle w:val="Sprotnaopomba-besedilo"/>
        <w:rPr>
          <w:rFonts w:ascii="Arial" w:hAnsi="Arial" w:cs="Arial"/>
          <w:sz w:val="16"/>
          <w:szCs w:val="16"/>
        </w:rPr>
      </w:pPr>
      <w:r>
        <w:rPr>
          <w:rStyle w:val="Sprotnaopomba-sklic"/>
        </w:rPr>
        <w:footnoteRef/>
      </w:r>
      <w:r>
        <w:t xml:space="preserve"> </w:t>
      </w:r>
      <w:r w:rsidRPr="00384A4E">
        <w:rPr>
          <w:rFonts w:ascii="Arial" w:hAnsi="Arial" w:cs="Arial"/>
          <w:sz w:val="16"/>
          <w:szCs w:val="16"/>
        </w:rPr>
        <w:t>Podatki glede varstva osebnih podatkov so na str. 2 te izjave.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E3795" w14:textId="77777777" w:rsidR="00A66FB7" w:rsidRDefault="00A66F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A1D23" w14:textId="77777777" w:rsidR="00463097" w:rsidRPr="00110CBD" w:rsidRDefault="00463097" w:rsidP="00341EBE">
    <w:pPr>
      <w:pStyle w:val="Glava"/>
      <w:spacing w:line="240" w:lineRule="exact"/>
      <w:rPr>
        <w:rFonts w:ascii="Republika" w:hAnsi="Republika"/>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4CE0F" w14:textId="01372934" w:rsidR="00993430" w:rsidRPr="00993430" w:rsidRDefault="00993430" w:rsidP="00993430">
    <w:pPr>
      <w:pBdr>
        <w:bottom w:val="single" w:sz="4" w:space="0" w:color="auto"/>
      </w:pBdr>
      <w:tabs>
        <w:tab w:val="left" w:pos="4536"/>
        <w:tab w:val="left" w:pos="8931"/>
      </w:tabs>
      <w:spacing w:after="0" w:line="240" w:lineRule="auto"/>
      <w:rPr>
        <w:rFonts w:ascii="Arial" w:eastAsia="Times New Roman" w:hAnsi="Arial" w:cs="Arial"/>
        <w:bCs/>
        <w:sz w:val="16"/>
        <w:szCs w:val="16"/>
      </w:rPr>
    </w:pPr>
    <w:r w:rsidRPr="00993430">
      <w:rPr>
        <w:rFonts w:ascii="Arial" w:eastAsia="Times New Roman" w:hAnsi="Arial" w:cs="Arial"/>
        <w:bCs/>
        <w:sz w:val="16"/>
        <w:szCs w:val="16"/>
      </w:rPr>
      <w:t xml:space="preserve">Obrazec »Izjava – </w:t>
    </w:r>
    <w:r>
      <w:rPr>
        <w:rFonts w:ascii="Arial" w:eastAsia="Times New Roman" w:hAnsi="Arial" w:cs="Arial"/>
        <w:bCs/>
        <w:sz w:val="16"/>
        <w:szCs w:val="16"/>
      </w:rPr>
      <w:t>dejanski lastniki</w:t>
    </w:r>
    <w:r w:rsidRPr="00993430">
      <w:rPr>
        <w:rFonts w:ascii="Arial" w:eastAsia="Times New Roman" w:hAnsi="Arial" w:cs="Arial"/>
        <w:bCs/>
        <w:sz w:val="16"/>
        <w:szCs w:val="16"/>
      </w:rPr>
      <w:t>«</w:t>
    </w:r>
    <w:r w:rsidRPr="00993430">
      <w:rPr>
        <w:rFonts w:ascii="Arial" w:eastAsia="Times New Roman" w:hAnsi="Arial" w:cs="Arial"/>
        <w:bCs/>
        <w:sz w:val="16"/>
        <w:szCs w:val="16"/>
      </w:rPr>
      <w:tab/>
    </w:r>
    <w:r w:rsidRPr="00435E59">
      <w:rPr>
        <w:rFonts w:ascii="Arial" w:eastAsia="Times New Roman" w:hAnsi="Arial" w:cs="Arial"/>
        <w:bCs/>
        <w:sz w:val="16"/>
        <w:szCs w:val="16"/>
      </w:rPr>
      <w:t>U430-</w:t>
    </w:r>
    <w:r w:rsidR="00435E59" w:rsidRPr="00435E59">
      <w:rPr>
        <w:rFonts w:ascii="Arial" w:eastAsia="Times New Roman" w:hAnsi="Arial" w:cs="Arial"/>
        <w:bCs/>
        <w:sz w:val="16"/>
        <w:szCs w:val="16"/>
      </w:rPr>
      <w:t>27</w:t>
    </w:r>
    <w:r w:rsidRPr="00435E59">
      <w:rPr>
        <w:rFonts w:ascii="Arial" w:eastAsia="Times New Roman" w:hAnsi="Arial" w:cs="Arial"/>
        <w:bCs/>
        <w:sz w:val="16"/>
        <w:szCs w:val="16"/>
      </w:rPr>
      <w:t>/2024</w:t>
    </w:r>
    <w:r w:rsidRPr="00993430">
      <w:rPr>
        <w:rFonts w:ascii="Arial" w:eastAsia="Times New Roman" w:hAnsi="Arial" w:cs="Arial"/>
        <w:bCs/>
        <w:sz w:val="16"/>
        <w:szCs w:val="16"/>
      </w:rPr>
      <w:t xml:space="preserve">                                     </w:t>
    </w:r>
    <w:r w:rsidR="002A128F">
      <w:rPr>
        <w:rFonts w:ascii="Arial" w:eastAsia="Times New Roman" w:hAnsi="Arial" w:cs="Arial"/>
        <w:bCs/>
        <w:sz w:val="16"/>
        <w:szCs w:val="16"/>
      </w:rPr>
      <w:t xml:space="preserve">                </w:t>
    </w:r>
    <w:r w:rsidRPr="00993430">
      <w:rPr>
        <w:rFonts w:ascii="Arial" w:eastAsia="Times New Roman" w:hAnsi="Arial" w:cs="Arial"/>
        <w:bCs/>
        <w:sz w:val="16"/>
        <w:szCs w:val="16"/>
      </w:rPr>
      <w:t xml:space="preserve">   </w:t>
    </w:r>
    <w:r w:rsidR="002A128F" w:rsidRPr="005B76FA">
      <w:rPr>
        <w:rFonts w:ascii="Arial" w:hAnsi="Arial" w:cs="Arial"/>
        <w:sz w:val="16"/>
        <w:szCs w:val="16"/>
        <w:lang w:eastAsia="sl-SI"/>
      </w:rPr>
      <w:fldChar w:fldCharType="begin"/>
    </w:r>
    <w:r w:rsidR="002A128F" w:rsidRPr="005B76FA">
      <w:rPr>
        <w:rFonts w:ascii="Arial" w:hAnsi="Arial" w:cs="Arial"/>
        <w:sz w:val="16"/>
        <w:szCs w:val="16"/>
        <w:lang w:eastAsia="sl-SI"/>
      </w:rPr>
      <w:instrText xml:space="preserve"> PAGE  \* Arabic  \* MERGEFORMAT </w:instrText>
    </w:r>
    <w:r w:rsidR="002A128F" w:rsidRPr="005B76FA">
      <w:rPr>
        <w:rFonts w:ascii="Arial" w:hAnsi="Arial" w:cs="Arial"/>
        <w:sz w:val="16"/>
        <w:szCs w:val="16"/>
        <w:lang w:eastAsia="sl-SI"/>
      </w:rPr>
      <w:fldChar w:fldCharType="separate"/>
    </w:r>
    <w:r w:rsidR="002A128F">
      <w:rPr>
        <w:rFonts w:ascii="Arial" w:hAnsi="Arial" w:cs="Arial"/>
        <w:sz w:val="16"/>
        <w:szCs w:val="16"/>
        <w:lang w:eastAsia="sl-SI"/>
      </w:rPr>
      <w:t>1</w:t>
    </w:r>
    <w:r w:rsidR="002A128F" w:rsidRPr="005B76FA">
      <w:rPr>
        <w:rFonts w:ascii="Arial" w:hAnsi="Arial" w:cs="Arial"/>
        <w:sz w:val="16"/>
        <w:szCs w:val="16"/>
        <w:lang w:eastAsia="sl-SI"/>
      </w:rPr>
      <w:fldChar w:fldCharType="end"/>
    </w:r>
    <w:r w:rsidR="002A128F" w:rsidRPr="005B76FA">
      <w:rPr>
        <w:rFonts w:ascii="Arial" w:hAnsi="Arial" w:cs="Arial"/>
        <w:sz w:val="16"/>
        <w:szCs w:val="16"/>
        <w:lang w:eastAsia="sl-SI"/>
      </w:rPr>
      <w:t xml:space="preserve"> od </w:t>
    </w:r>
    <w:r w:rsidR="002A128F" w:rsidRPr="005B76FA">
      <w:rPr>
        <w:rFonts w:ascii="Arial" w:hAnsi="Arial" w:cs="Arial"/>
        <w:sz w:val="16"/>
        <w:szCs w:val="16"/>
        <w:lang w:eastAsia="sl-SI"/>
      </w:rPr>
      <w:fldChar w:fldCharType="begin"/>
    </w:r>
    <w:r w:rsidR="002A128F" w:rsidRPr="005B76FA">
      <w:rPr>
        <w:rFonts w:ascii="Arial" w:hAnsi="Arial" w:cs="Arial"/>
        <w:sz w:val="16"/>
        <w:szCs w:val="16"/>
        <w:lang w:eastAsia="sl-SI"/>
      </w:rPr>
      <w:instrText xml:space="preserve"> NUMPAGES  \* Arabic  \* MERGEFORMAT </w:instrText>
    </w:r>
    <w:r w:rsidR="002A128F" w:rsidRPr="005B76FA">
      <w:rPr>
        <w:rFonts w:ascii="Arial" w:hAnsi="Arial" w:cs="Arial"/>
        <w:sz w:val="16"/>
        <w:szCs w:val="16"/>
        <w:lang w:eastAsia="sl-SI"/>
      </w:rPr>
      <w:fldChar w:fldCharType="separate"/>
    </w:r>
    <w:r w:rsidR="002A128F">
      <w:rPr>
        <w:rFonts w:ascii="Arial" w:hAnsi="Arial" w:cs="Arial"/>
        <w:sz w:val="16"/>
        <w:szCs w:val="16"/>
        <w:lang w:eastAsia="sl-SI"/>
      </w:rPr>
      <w:t>1</w:t>
    </w:r>
    <w:r w:rsidR="002A128F" w:rsidRPr="005B76FA">
      <w:rPr>
        <w:rFonts w:ascii="Arial" w:hAnsi="Arial" w:cs="Arial"/>
        <w:sz w:val="16"/>
        <w:szCs w:val="16"/>
        <w:lang w:eastAsia="sl-SI"/>
      </w:rPr>
      <w:fldChar w:fldCharType="end"/>
    </w:r>
  </w:p>
  <w:p w14:paraId="4DE819B3" w14:textId="77777777" w:rsidR="00993430" w:rsidRDefault="0099343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8F22B2"/>
    <w:multiLevelType w:val="hybridMultilevel"/>
    <w:tmpl w:val="AC082F0E"/>
    <w:lvl w:ilvl="0" w:tplc="132282D2">
      <w:start w:val="1"/>
      <w:numFmt w:val="decimal"/>
      <w:suff w:val="space"/>
      <w:lvlText w:val="%1."/>
      <w:lvlJc w:val="left"/>
      <w:pPr>
        <w:ind w:left="170" w:firstLine="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13785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4267"/>
    <w:rsid w:val="000C34F4"/>
    <w:rsid w:val="000F2FDC"/>
    <w:rsid w:val="00120975"/>
    <w:rsid w:val="00144267"/>
    <w:rsid w:val="001903A4"/>
    <w:rsid w:val="001A032A"/>
    <w:rsid w:val="001F790B"/>
    <w:rsid w:val="00214330"/>
    <w:rsid w:val="00245534"/>
    <w:rsid w:val="00257025"/>
    <w:rsid w:val="002A128F"/>
    <w:rsid w:val="0030405D"/>
    <w:rsid w:val="00366EA6"/>
    <w:rsid w:val="00384A4E"/>
    <w:rsid w:val="0039406F"/>
    <w:rsid w:val="003A56E4"/>
    <w:rsid w:val="003D5C43"/>
    <w:rsid w:val="003F0478"/>
    <w:rsid w:val="00427B47"/>
    <w:rsid w:val="00435E59"/>
    <w:rsid w:val="004576E9"/>
    <w:rsid w:val="00463097"/>
    <w:rsid w:val="00467AB5"/>
    <w:rsid w:val="00473608"/>
    <w:rsid w:val="00571ED5"/>
    <w:rsid w:val="005C0684"/>
    <w:rsid w:val="005D2324"/>
    <w:rsid w:val="00667C01"/>
    <w:rsid w:val="007134CF"/>
    <w:rsid w:val="00793F54"/>
    <w:rsid w:val="007B69B2"/>
    <w:rsid w:val="00813A55"/>
    <w:rsid w:val="008B0E58"/>
    <w:rsid w:val="008B6918"/>
    <w:rsid w:val="008B6D88"/>
    <w:rsid w:val="00920F7D"/>
    <w:rsid w:val="00930651"/>
    <w:rsid w:val="00993430"/>
    <w:rsid w:val="009E3614"/>
    <w:rsid w:val="009F5BF0"/>
    <w:rsid w:val="00A05399"/>
    <w:rsid w:val="00A07A7B"/>
    <w:rsid w:val="00A16A94"/>
    <w:rsid w:val="00A66FB7"/>
    <w:rsid w:val="00A873FC"/>
    <w:rsid w:val="00AB4D5D"/>
    <w:rsid w:val="00AC5AEC"/>
    <w:rsid w:val="00B21301"/>
    <w:rsid w:val="00B964B0"/>
    <w:rsid w:val="00BB42D5"/>
    <w:rsid w:val="00BE2CCC"/>
    <w:rsid w:val="00C16CD9"/>
    <w:rsid w:val="00C366C6"/>
    <w:rsid w:val="00CC1920"/>
    <w:rsid w:val="00D17CFB"/>
    <w:rsid w:val="00DA102F"/>
    <w:rsid w:val="00DD0BBF"/>
    <w:rsid w:val="00DD5C5F"/>
    <w:rsid w:val="00E16782"/>
    <w:rsid w:val="00E34E29"/>
    <w:rsid w:val="00EA1F03"/>
    <w:rsid w:val="00EA7B5B"/>
    <w:rsid w:val="00EC0086"/>
    <w:rsid w:val="00ED543D"/>
    <w:rsid w:val="00ED6CD7"/>
    <w:rsid w:val="00F00159"/>
    <w:rsid w:val="00F10F40"/>
    <w:rsid w:val="00F22F11"/>
    <w:rsid w:val="00F82F88"/>
    <w:rsid w:val="00F83E52"/>
    <w:rsid w:val="00FB5321"/>
    <w:rsid w:val="00FF18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91D2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44267"/>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44267"/>
    <w:pPr>
      <w:tabs>
        <w:tab w:val="center" w:pos="4536"/>
        <w:tab w:val="right" w:pos="9072"/>
      </w:tabs>
      <w:spacing w:after="0" w:line="240" w:lineRule="auto"/>
    </w:pPr>
  </w:style>
  <w:style w:type="character" w:customStyle="1" w:styleId="GlavaZnak">
    <w:name w:val="Glava Znak"/>
    <w:basedOn w:val="Privzetapisavaodstavka"/>
    <w:link w:val="Glava"/>
    <w:uiPriority w:val="99"/>
    <w:rsid w:val="00144267"/>
  </w:style>
  <w:style w:type="paragraph" w:styleId="Noga">
    <w:name w:val="footer"/>
    <w:basedOn w:val="Navaden"/>
    <w:link w:val="NogaZnak"/>
    <w:uiPriority w:val="99"/>
    <w:unhideWhenUsed/>
    <w:rsid w:val="00144267"/>
    <w:pPr>
      <w:tabs>
        <w:tab w:val="center" w:pos="4536"/>
        <w:tab w:val="right" w:pos="9072"/>
      </w:tabs>
      <w:spacing w:after="0" w:line="240" w:lineRule="auto"/>
    </w:pPr>
  </w:style>
  <w:style w:type="character" w:customStyle="1" w:styleId="NogaZnak">
    <w:name w:val="Noga Znak"/>
    <w:basedOn w:val="Privzetapisavaodstavka"/>
    <w:link w:val="Noga"/>
    <w:uiPriority w:val="99"/>
    <w:rsid w:val="00144267"/>
  </w:style>
  <w:style w:type="paragraph" w:styleId="Sprotnaopomba-besedilo">
    <w:name w:val="footnote text"/>
    <w:basedOn w:val="Navaden"/>
    <w:link w:val="Sprotnaopomba-besediloZnak"/>
    <w:uiPriority w:val="99"/>
    <w:semiHidden/>
    <w:unhideWhenUsed/>
    <w:rsid w:val="00144267"/>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144267"/>
    <w:rPr>
      <w:sz w:val="20"/>
      <w:szCs w:val="20"/>
    </w:rPr>
  </w:style>
  <w:style w:type="character" w:styleId="tevilkastrani">
    <w:name w:val="page number"/>
    <w:basedOn w:val="Privzetapisavaodstavka"/>
    <w:rsid w:val="00144267"/>
  </w:style>
  <w:style w:type="table" w:styleId="Tabelamrea">
    <w:name w:val="Table Grid"/>
    <w:basedOn w:val="Navadnatabela"/>
    <w:uiPriority w:val="59"/>
    <w:rsid w:val="00144267"/>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basedOn w:val="Privzetapisavaodstavka"/>
    <w:uiPriority w:val="99"/>
    <w:semiHidden/>
    <w:unhideWhenUsed/>
    <w:rsid w:val="00144267"/>
    <w:rPr>
      <w:vertAlign w:val="superscript"/>
    </w:rPr>
  </w:style>
  <w:style w:type="paragraph" w:styleId="Revizija">
    <w:name w:val="Revision"/>
    <w:hidden/>
    <w:uiPriority w:val="99"/>
    <w:semiHidden/>
    <w:rsid w:val="00667C01"/>
    <w:pPr>
      <w:spacing w:after="0" w:line="240" w:lineRule="auto"/>
    </w:pPr>
  </w:style>
  <w:style w:type="paragraph" w:styleId="Odstavekseznama">
    <w:name w:val="List Paragraph"/>
    <w:basedOn w:val="Navaden"/>
    <w:uiPriority w:val="34"/>
    <w:qFormat/>
    <w:rsid w:val="003D5C43"/>
    <w:pPr>
      <w:ind w:left="720"/>
      <w:contextualSpacing/>
    </w:pPr>
  </w:style>
  <w:style w:type="character" w:styleId="Pripombasklic">
    <w:name w:val="annotation reference"/>
    <w:basedOn w:val="Privzetapisavaodstavka"/>
    <w:uiPriority w:val="99"/>
    <w:semiHidden/>
    <w:unhideWhenUsed/>
    <w:rsid w:val="008B0E58"/>
    <w:rPr>
      <w:sz w:val="16"/>
      <w:szCs w:val="16"/>
    </w:rPr>
  </w:style>
  <w:style w:type="paragraph" w:styleId="Pripombabesedilo">
    <w:name w:val="annotation text"/>
    <w:basedOn w:val="Navaden"/>
    <w:link w:val="PripombabesediloZnak"/>
    <w:uiPriority w:val="99"/>
    <w:semiHidden/>
    <w:unhideWhenUsed/>
    <w:rsid w:val="008B0E58"/>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B0E58"/>
    <w:rPr>
      <w:sz w:val="20"/>
      <w:szCs w:val="20"/>
    </w:rPr>
  </w:style>
  <w:style w:type="paragraph" w:styleId="Zadevapripombe">
    <w:name w:val="annotation subject"/>
    <w:basedOn w:val="Pripombabesedilo"/>
    <w:next w:val="Pripombabesedilo"/>
    <w:link w:val="ZadevapripombeZnak"/>
    <w:uiPriority w:val="99"/>
    <w:semiHidden/>
    <w:unhideWhenUsed/>
    <w:rsid w:val="008B0E58"/>
    <w:rPr>
      <w:b/>
      <w:bCs/>
    </w:rPr>
  </w:style>
  <w:style w:type="character" w:customStyle="1" w:styleId="ZadevapripombeZnak">
    <w:name w:val="Zadeva pripombe Znak"/>
    <w:basedOn w:val="PripombabesediloZnak"/>
    <w:link w:val="Zadevapripombe"/>
    <w:uiPriority w:val="99"/>
    <w:semiHidden/>
    <w:rsid w:val="008B0E58"/>
    <w:rPr>
      <w:b/>
      <w:bCs/>
      <w:sz w:val="20"/>
      <w:szCs w:val="20"/>
    </w:rPr>
  </w:style>
  <w:style w:type="table" w:customStyle="1" w:styleId="Tabelamrea6">
    <w:name w:val="Tabela – mreža6"/>
    <w:basedOn w:val="Navadnatabela"/>
    <w:next w:val="Tabelamrea"/>
    <w:uiPriority w:val="39"/>
    <w:rsid w:val="00DD0BBF"/>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E4BD49BFB739645AEB34037124F52C7" ma:contentTypeVersion="13" ma:contentTypeDescription="Create a new document." ma:contentTypeScope="" ma:versionID="d73105b29ae3d45d19c61e2cfa5b94b9">
  <xsd:schema xmlns:xsd="http://www.w3.org/2001/XMLSchema" xmlns:xs="http://www.w3.org/2001/XMLSchema" xmlns:p="http://schemas.microsoft.com/office/2006/metadata/properties" xmlns:ns2="55ee00b6-bfa5-4e3d-88c0-3f87b9db5306" xmlns:ns3="6676e621-fac1-45ca-b7a7-520be5c3966d" targetNamespace="http://schemas.microsoft.com/office/2006/metadata/properties" ma:root="true" ma:fieldsID="7bc5b2480e4a4ab4af96b6a7a3f5edda" ns2:_="" ns3:_="">
    <xsd:import namespace="55ee00b6-bfa5-4e3d-88c0-3f87b9db5306"/>
    <xsd:import namespace="6676e621-fac1-45ca-b7a7-520be5c3966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ee00b6-bfa5-4e3d-88c0-3f87b9db530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76e621-fac1-45ca-b7a7-520be5c3966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A44E-B9AE-43F5-BE8A-D97A08D6205B}">
  <ds:schemaRefs>
    <ds:schemaRef ds:uri="http://schemas.microsoft.com/office/2006/metadata/properties"/>
    <ds:schemaRef ds:uri="http://schemas.microsoft.com/office/2006/documentManagement/types"/>
    <ds:schemaRef ds:uri="http://schemas.openxmlformats.org/package/2006/metadata/core-properties"/>
    <ds:schemaRef ds:uri="55ee00b6-bfa5-4e3d-88c0-3f87b9db5306"/>
    <ds:schemaRef ds:uri="http://purl.org/dc/terms/"/>
    <ds:schemaRef ds:uri="http://purl.org/dc/elements/1.1/"/>
    <ds:schemaRef ds:uri="http://www.w3.org/XML/1998/namespace"/>
    <ds:schemaRef ds:uri="6676e621-fac1-45ca-b7a7-520be5c3966d"/>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A7570085-2EC9-46B5-BD8B-24DF19A47EB5}">
  <ds:schemaRefs>
    <ds:schemaRef ds:uri="http://schemas.openxmlformats.org/officeDocument/2006/bibliography"/>
  </ds:schemaRefs>
</ds:datastoreItem>
</file>

<file path=customXml/itemProps3.xml><?xml version="1.0" encoding="utf-8"?>
<ds:datastoreItem xmlns:ds="http://schemas.openxmlformats.org/officeDocument/2006/customXml" ds:itemID="{0E59E498-4FCD-4E57-9257-89D638DC3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ee00b6-bfa5-4e3d-88c0-3f87b9db5306"/>
    <ds:schemaRef ds:uri="6676e621-fac1-45ca-b7a7-520be5c39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B86E4D-7470-48BF-9767-E4143E264E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648</Words>
  <Characters>3696</Characters>
  <Application>Microsoft Office Word</Application>
  <DocSecurity>0</DocSecurity>
  <Lines>30</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2024-07-03T12:57:00Z</dcterms:created>
  <dcterms:modified xsi:type="dcterms:W3CDTF">2024-07-03T12:57:00Z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0x0101005E4BD49BFB739645AEB34037124F52C7</vt:lpwstr>
  </property>
</Properties>
</file>